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ReciteMe US Social Links:</w:t>
      </w:r>
    </w:p>
    <w:p w:rsidR="00000000" w:rsidDel="00000000" w:rsidP="00000000" w:rsidRDefault="00000000" w:rsidRPr="00000000" w14:paraId="0000000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LinkedIn: </w:t>
      </w:r>
      <w:hyperlink r:id="rId7">
        <w:r w:rsidDel="00000000" w:rsidR="00000000" w:rsidRPr="00000000">
          <w:rPr>
            <w:rFonts w:ascii="Calibri" w:cs="Calibri" w:eastAsia="Calibri" w:hAnsi="Calibri"/>
            <w:color w:val="1155cc"/>
            <w:sz w:val="22"/>
            <w:szCs w:val="22"/>
            <w:u w:val="single"/>
            <w:rtl w:val="0"/>
          </w:rPr>
          <w:t xml:space="preserve">https://www.linkedin.com/company/recite-me-us</w:t>
        </w:r>
      </w:hyperlink>
      <w:r w:rsidDel="00000000" w:rsidR="00000000" w:rsidRPr="00000000">
        <w:rPr>
          <w:rtl w:val="0"/>
        </w:rPr>
      </w:r>
    </w:p>
    <w:p w:rsidR="00000000" w:rsidDel="00000000" w:rsidP="00000000" w:rsidRDefault="00000000" w:rsidRPr="00000000" w14:paraId="0000000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Facebook: </w:t>
      </w:r>
      <w:hyperlink r:id="rId8">
        <w:r w:rsidDel="00000000" w:rsidR="00000000" w:rsidRPr="00000000">
          <w:rPr>
            <w:rFonts w:ascii="Calibri" w:cs="Calibri" w:eastAsia="Calibri" w:hAnsi="Calibri"/>
            <w:color w:val="1155cc"/>
            <w:sz w:val="22"/>
            <w:szCs w:val="22"/>
            <w:u w:val="single"/>
            <w:rtl w:val="0"/>
          </w:rPr>
          <w:t xml:space="preserve">https://www.facebook.com/ReciteMeUS</w:t>
        </w:r>
      </w:hyperlink>
      <w:r w:rsidDel="00000000" w:rsidR="00000000" w:rsidRPr="00000000">
        <w:rPr>
          <w:rtl w:val="0"/>
        </w:rPr>
      </w:r>
    </w:p>
    <w:p w:rsidR="00000000" w:rsidDel="00000000" w:rsidP="00000000" w:rsidRDefault="00000000" w:rsidRPr="00000000" w14:paraId="00000004">
      <w:pPr>
        <w:rPr>
          <w:rFonts w:ascii="Calibri" w:cs="Calibri" w:eastAsia="Calibri" w:hAnsi="Calibri"/>
          <w:b w:val="1"/>
          <w:sz w:val="22"/>
          <w:szCs w:val="22"/>
          <w:u w:val="single"/>
        </w:rPr>
      </w:pPr>
      <w:r w:rsidDel="00000000" w:rsidR="00000000" w:rsidRPr="00000000">
        <w:rPr>
          <w:rFonts w:ascii="Calibri" w:cs="Calibri" w:eastAsia="Calibri" w:hAnsi="Calibri"/>
          <w:sz w:val="22"/>
          <w:szCs w:val="22"/>
          <w:rtl w:val="0"/>
        </w:rPr>
        <w:t xml:space="preserve">Twitter: </w:t>
      </w:r>
      <w:hyperlink r:id="rId9">
        <w:r w:rsidDel="00000000" w:rsidR="00000000" w:rsidRPr="00000000">
          <w:rPr>
            <w:rFonts w:ascii="Calibri" w:cs="Calibri" w:eastAsia="Calibri" w:hAnsi="Calibri"/>
            <w:color w:val="1155cc"/>
            <w:sz w:val="22"/>
            <w:szCs w:val="22"/>
            <w:u w:val="single"/>
            <w:rtl w:val="0"/>
          </w:rPr>
          <w:t xml:space="preserve">https://twitter.com/ReciteMe_US</w:t>
        </w:r>
      </w:hyperlink>
      <w:r w:rsidDel="00000000" w:rsidR="00000000" w:rsidRPr="00000000">
        <w:rPr>
          <w:rtl w:val="0"/>
        </w:rPr>
      </w:r>
    </w:p>
    <w:p w:rsidR="00000000" w:rsidDel="00000000" w:rsidP="00000000" w:rsidRDefault="00000000" w:rsidRPr="00000000" w14:paraId="00000005">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b w:val="1"/>
          <w:color w:val="000000"/>
          <w:sz w:val="22"/>
          <w:szCs w:val="22"/>
          <w:u w:val="single"/>
        </w:rPr>
      </w:pPr>
      <w:r w:rsidDel="00000000" w:rsidR="00000000" w:rsidRPr="00000000">
        <w:rPr>
          <w:rFonts w:ascii="Calibri" w:cs="Calibri" w:eastAsia="Calibri" w:hAnsi="Calibri"/>
          <w:b w:val="1"/>
          <w:color w:val="000000"/>
          <w:sz w:val="22"/>
          <w:szCs w:val="22"/>
          <w:u w:val="single"/>
          <w:rtl w:val="0"/>
        </w:rPr>
        <w:t xml:space="preserve">Social Media Ideas</w:t>
      </w:r>
    </w:p>
    <w:p w:rsidR="00000000" w:rsidDel="00000000" w:rsidP="00000000" w:rsidRDefault="00000000" w:rsidRPr="00000000" w14:paraId="00000007">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08">
      <w:pPr>
        <w:rPr>
          <w:rFonts w:ascii="Calibri" w:cs="Calibri" w:eastAsia="Calibri" w:hAnsi="Calibri"/>
          <w:b w:val="1"/>
          <w:color w:val="000000"/>
          <w:sz w:val="22"/>
          <w:szCs w:val="22"/>
          <w:u w:val="single"/>
        </w:rPr>
      </w:pPr>
      <w:r w:rsidDel="00000000" w:rsidR="00000000" w:rsidRPr="00000000">
        <w:rPr>
          <w:rFonts w:ascii="Calibri" w:cs="Calibri" w:eastAsia="Calibri" w:hAnsi="Calibri"/>
          <w:b w:val="1"/>
          <w:sz w:val="22"/>
          <w:szCs w:val="22"/>
          <w:u w:val="single"/>
          <w:rtl w:val="0"/>
        </w:rPr>
        <w:t xml:space="preserve">POST 1 - Launch</w:t>
      </w:r>
      <w:r w:rsidDel="00000000" w:rsidR="00000000" w:rsidRPr="00000000">
        <w:rPr>
          <w:rtl w:val="0"/>
        </w:rPr>
      </w:r>
    </w:p>
    <w:p w:rsidR="00000000" w:rsidDel="00000000" w:rsidP="00000000" w:rsidRDefault="00000000" w:rsidRPr="00000000" w14:paraId="00000009">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A">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w:t>
      </w:r>
    </w:p>
    <w:p w:rsidR="00000000" w:rsidDel="00000000" w:rsidP="00000000" w:rsidRDefault="00000000" w:rsidRPr="00000000" w14:paraId="0000000B">
      <w:pPr>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0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&lt;Company Name&gt;</w:t>
      </w:r>
      <w:r w:rsidDel="00000000" w:rsidR="00000000" w:rsidRPr="00000000">
        <w:rPr>
          <w:rFonts w:ascii="Calibri" w:cs="Calibri" w:eastAsia="Calibri" w:hAnsi="Calibri"/>
          <w:color w:val="000000"/>
          <w:sz w:val="22"/>
          <w:szCs w:val="22"/>
          <w:rtl w:val="0"/>
        </w:rPr>
        <w:t xml:space="preserve"> is digitally inclusive! </w:t>
      </w:r>
      <w:r w:rsidDel="00000000" w:rsidR="00000000" w:rsidRPr="00000000">
        <w:rPr>
          <w:rFonts w:ascii="Apple Color Emoji" w:cs="Apple Color Emoji" w:eastAsia="Apple Color Emoji" w:hAnsi="Apple Color Emoji"/>
          <w:color w:val="000000"/>
          <w:sz w:val="22"/>
          <w:szCs w:val="22"/>
          <w:rtl w:val="0"/>
        </w:rPr>
        <w:t xml:space="preserve">🎉</w:t>
      </w:r>
      <w:r w:rsidDel="00000000" w:rsidR="00000000" w:rsidRPr="00000000">
        <w:rPr>
          <w:rtl w:val="0"/>
        </w:rPr>
      </w:r>
    </w:p>
    <w:p w:rsidR="00000000" w:rsidDel="00000000" w:rsidP="00000000" w:rsidRDefault="00000000" w:rsidRPr="00000000" w14:paraId="0000000D">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We are thrilled to announce we now provide </w:t>
      </w:r>
      <w:hyperlink r:id="rId10">
        <w:r w:rsidDel="00000000" w:rsidR="00000000" w:rsidRPr="00000000">
          <w:rPr>
            <w:rFonts w:ascii="Calibri" w:cs="Calibri" w:eastAsia="Calibri" w:hAnsi="Calibri"/>
            <w:b w:val="1"/>
            <w:color w:val="1155cc"/>
            <w:sz w:val="22"/>
            <w:szCs w:val="22"/>
            <w:u w:val="single"/>
            <w:rtl w:val="0"/>
          </w:rPr>
          <w:t xml:space="preserve">@reciteme_US</w:t>
        </w:r>
      </w:hyperlink>
      <w:r w:rsidDel="00000000" w:rsidR="00000000" w:rsidRPr="00000000">
        <w:rPr>
          <w:rFonts w:ascii="Calibri" w:cs="Calibri" w:eastAsia="Calibri" w:hAnsi="Calibri"/>
          <w:b w:val="1"/>
          <w:color w:val="0070c0"/>
          <w:sz w:val="22"/>
          <w:szCs w:val="22"/>
          <w:rtl w:val="0"/>
        </w:rPr>
        <w:t xml:space="preserve"> </w:t>
      </w:r>
      <w:r w:rsidDel="00000000" w:rsidR="00000000" w:rsidRPr="00000000">
        <w:rPr>
          <w:rFonts w:ascii="Calibri" w:cs="Calibri" w:eastAsia="Calibri" w:hAnsi="Calibri"/>
          <w:color w:val="000000"/>
          <w:sz w:val="22"/>
          <w:szCs w:val="22"/>
          <w:rtl w:val="0"/>
        </w:rPr>
        <w:t xml:space="preserve">accessibility and language support online. </w:t>
      </w:r>
    </w:p>
    <w:p w:rsidR="00000000" w:rsidDel="00000000" w:rsidP="00000000" w:rsidRDefault="00000000" w:rsidRPr="00000000" w14:paraId="0000000F">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Our web users can now customize their digital experience to suit their own needs. </w:t>
      </w:r>
    </w:p>
    <w:p w:rsidR="00000000" w:rsidDel="00000000" w:rsidP="00000000" w:rsidRDefault="00000000" w:rsidRPr="00000000" w14:paraId="00000011">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Learn about </w:t>
      </w:r>
      <w:hyperlink r:id="rId11">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000ff"/>
          <w:sz w:val="22"/>
          <w:szCs w:val="22"/>
          <w:u w:val="single"/>
          <w:rtl w:val="0"/>
        </w:rPr>
        <w:t xml:space="preserve"> </w:t>
      </w:r>
      <w:r w:rsidDel="00000000" w:rsidR="00000000" w:rsidRPr="00000000">
        <w:rPr>
          <w:rFonts w:ascii="Calibri" w:cs="Calibri" w:eastAsia="Calibri" w:hAnsi="Calibri"/>
          <w:color w:val="000000"/>
          <w:sz w:val="22"/>
          <w:szCs w:val="22"/>
          <w:rtl w:val="0"/>
        </w:rPr>
        <w:t xml:space="preserve">in our latest blog</w:t>
      </w:r>
      <w:r w:rsidDel="00000000" w:rsidR="00000000" w:rsidRPr="00000000">
        <w:rPr>
          <w:rFonts w:ascii="Apple Color Emoji" w:cs="Apple Color Emoji" w:eastAsia="Apple Color Emoji" w:hAnsi="Apple Color Emoji"/>
          <w:color w:val="000000"/>
          <w:sz w:val="22"/>
          <w:szCs w:val="22"/>
          <w:rtl w:val="0"/>
        </w:rPr>
        <w:t xml:space="preserve">⬇️</w:t>
      </w:r>
      <w:r w:rsidDel="00000000" w:rsidR="00000000" w:rsidRPr="00000000">
        <w:rPr>
          <w:rtl w:val="0"/>
        </w:rPr>
      </w:r>
    </w:p>
    <w:p w:rsidR="00000000" w:rsidDel="00000000" w:rsidP="00000000" w:rsidRDefault="00000000" w:rsidRPr="00000000" w14:paraId="00000013">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4">
      <w:pPr>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&lt;Blog Link&gt;</w:t>
      </w:r>
    </w:p>
    <w:p w:rsidR="00000000" w:rsidDel="00000000" w:rsidP="00000000" w:rsidRDefault="00000000" w:rsidRPr="00000000" w14:paraId="00000015">
      <w:pPr>
        <w:rPr>
          <w:rFonts w:ascii="Calibri" w:cs="Calibri" w:eastAsia="Calibri" w:hAnsi="Calibri"/>
          <w:color w:val="000000"/>
          <w:sz w:val="22"/>
          <w:szCs w:val="22"/>
          <w:highlight w:val="yellow"/>
        </w:rPr>
      </w:pPr>
      <w:r w:rsidDel="00000000" w:rsidR="00000000" w:rsidRPr="00000000">
        <w:rPr>
          <w:rtl w:val="0"/>
        </w:rPr>
      </w:r>
    </w:p>
    <w:p w:rsidR="00000000" w:rsidDel="00000000" w:rsidP="00000000" w:rsidRDefault="00000000" w:rsidRPr="00000000" w14:paraId="00000016">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17">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LinkedIn</w:t>
      </w:r>
    </w:p>
    <w:p w:rsidR="00000000" w:rsidDel="00000000" w:rsidP="00000000" w:rsidRDefault="00000000" w:rsidRPr="00000000" w14:paraId="00000018">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19">
      <w:pPr>
        <w:rPr>
          <w:rFonts w:ascii="Calibri" w:cs="Calibri" w:eastAsia="Calibri" w:hAnsi="Calibri"/>
          <w:sz w:val="22"/>
          <w:szCs w:val="22"/>
        </w:rPr>
      </w:pPr>
      <w:r w:rsidDel="00000000" w:rsidR="00000000" w:rsidRPr="00000000">
        <w:rPr>
          <w:rFonts w:ascii="Calibri" w:cs="Calibri" w:eastAsia="Calibri" w:hAnsi="Calibri"/>
          <w:color w:val="000000"/>
          <w:sz w:val="22"/>
          <w:szCs w:val="22"/>
          <w:highlight w:val="yellow"/>
          <w:rtl w:val="0"/>
        </w:rPr>
        <w:t xml:space="preserve">&lt;Company Name&gt;</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sz w:val="22"/>
          <w:szCs w:val="22"/>
          <w:rtl w:val="0"/>
        </w:rPr>
        <w:t xml:space="preserve">is digitally inclusive! </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tl w:val="0"/>
        </w:rPr>
      </w:r>
    </w:p>
    <w:p w:rsidR="00000000" w:rsidDel="00000000" w:rsidP="00000000" w:rsidRDefault="00000000" w:rsidRPr="00000000" w14:paraId="0000001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 are thrilled to announce we now provide </w:t>
      </w:r>
      <w:hyperlink r:id="rId12">
        <w:r w:rsidDel="00000000" w:rsidR="00000000" w:rsidRPr="00000000">
          <w:rPr>
            <w:rFonts w:ascii="Calibri" w:cs="Calibri" w:eastAsia="Calibri" w:hAnsi="Calibri"/>
            <w:b w:val="1"/>
            <w:color w:val="1155cc"/>
            <w:sz w:val="22"/>
            <w:szCs w:val="22"/>
            <w:u w:val="single"/>
            <w:rtl w:val="0"/>
          </w:rPr>
          <w:t xml:space="preserve">Recite Me</w:t>
        </w:r>
      </w:hyperlink>
      <w:r w:rsidDel="00000000" w:rsidR="00000000" w:rsidRPr="00000000">
        <w:rPr>
          <w:rFonts w:ascii="Calibri" w:cs="Calibri" w:eastAsia="Calibri" w:hAnsi="Calibri"/>
          <w:sz w:val="22"/>
          <w:szCs w:val="22"/>
          <w:rtl w:val="0"/>
        </w:rPr>
        <w:t xml:space="preserve"> assistive technology on our website to enable our web visitors to customize their digital experience to suit their needs!</w:t>
      </w:r>
    </w:p>
    <w:p w:rsidR="00000000" w:rsidDel="00000000" w:rsidP="00000000" w:rsidRDefault="00000000" w:rsidRPr="00000000" w14:paraId="0000001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Web users can now access our online information and services barrier-free. </w:t>
        <w:br w:type="textWrapping"/>
        <w:br w:type="textWrapping"/>
        <w:t xml:space="preserve">Learn more about </w:t>
      </w:r>
      <w:r w:rsidDel="00000000" w:rsidR="00000000" w:rsidRPr="00000000">
        <w:rPr>
          <w:rFonts w:ascii="Calibri" w:cs="Calibri" w:eastAsia="Calibri" w:hAnsi="Calibri"/>
          <w:color w:val="0000ff"/>
          <w:sz w:val="22"/>
          <w:szCs w:val="22"/>
          <w:u w:val="single"/>
          <w:rtl w:val="0"/>
        </w:rPr>
        <w:t xml:space="preserve">#OnlineAccessibility</w:t>
      </w:r>
      <w:r w:rsidDel="00000000" w:rsidR="00000000" w:rsidRPr="00000000">
        <w:rPr>
          <w:rFonts w:ascii="Calibri" w:cs="Calibri" w:eastAsia="Calibri" w:hAnsi="Calibri"/>
          <w:sz w:val="22"/>
          <w:szCs w:val="22"/>
          <w:rtl w:val="0"/>
        </w:rPr>
        <w:t xml:space="preserve"> in our latest blog </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1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&lt;Blog Link&gt;</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hd w:fill="ffffff" w:val="clear"/>
        <w:rPr>
          <w:rFonts w:ascii="Calibri" w:cs="Calibri" w:eastAsia="Calibri" w:hAnsi="Calibri"/>
          <w:color w:val="050505"/>
          <w:sz w:val="22"/>
          <w:szCs w:val="22"/>
        </w:rPr>
      </w:pPr>
      <w:hyperlink r:id="rId13">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14">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15">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022">
      <w:pPr>
        <w:shd w:fill="ffffff" w:val="clear"/>
        <w:rPr>
          <w:rFonts w:ascii="Calibri" w:cs="Calibri" w:eastAsia="Calibri" w:hAnsi="Calibri"/>
          <w:color w:val="050505"/>
          <w:sz w:val="22"/>
          <w:szCs w:val="22"/>
        </w:rPr>
      </w:pPr>
      <w:hyperlink r:id="rId16">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17">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18">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19">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20">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21">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023">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4">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5">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6">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7">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8">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9">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A">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B">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C">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D">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E">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2F">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30">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31">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32">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33">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34">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35">
      <w:pP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36">
      <w:pPr>
        <w:rPr>
          <w:rFonts w:ascii="Calibri" w:cs="Calibri" w:eastAsia="Calibri" w:hAnsi="Calibri"/>
          <w:b w:val="1"/>
          <w:color w:val="000000"/>
          <w:sz w:val="22"/>
          <w:szCs w:val="22"/>
          <w:u w:val="single"/>
        </w:rPr>
      </w:pPr>
      <w:r w:rsidDel="00000000" w:rsidR="00000000" w:rsidRPr="00000000">
        <w:rPr>
          <w:rFonts w:ascii="Calibri" w:cs="Calibri" w:eastAsia="Calibri" w:hAnsi="Calibri"/>
          <w:b w:val="1"/>
          <w:sz w:val="22"/>
          <w:szCs w:val="22"/>
          <w:u w:val="single"/>
          <w:rtl w:val="0"/>
        </w:rPr>
        <w:t xml:space="preserve">POST 2 - </w:t>
      </w:r>
      <w:r w:rsidDel="00000000" w:rsidR="00000000" w:rsidRPr="00000000">
        <w:rPr>
          <w:rFonts w:ascii="Calibri" w:cs="Calibri" w:eastAsia="Calibri" w:hAnsi="Calibri"/>
          <w:b w:val="1"/>
          <w:color w:val="000000"/>
          <w:sz w:val="22"/>
          <w:szCs w:val="22"/>
          <w:u w:val="single"/>
          <w:rtl w:val="0"/>
        </w:rPr>
        <w:t xml:space="preserve">How to use the toolbar</w:t>
      </w:r>
    </w:p>
    <w:p w:rsidR="00000000" w:rsidDel="00000000" w:rsidP="00000000" w:rsidRDefault="00000000" w:rsidRPr="00000000" w14:paraId="00000037">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38">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w:t>
      </w:r>
    </w:p>
    <w:p w:rsidR="00000000" w:rsidDel="00000000" w:rsidP="00000000" w:rsidRDefault="00000000" w:rsidRPr="00000000" w14:paraId="00000039">
      <w:pPr>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3A">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What </w:t>
      </w:r>
      <w:hyperlink r:id="rId22">
        <w:r w:rsidDel="00000000" w:rsidR="00000000" w:rsidRPr="00000000">
          <w:rPr>
            <w:rFonts w:ascii="Calibri" w:cs="Calibri" w:eastAsia="Calibri" w:hAnsi="Calibri"/>
            <w:b w:val="1"/>
            <w:color w:val="1155cc"/>
            <w:sz w:val="22"/>
            <w:szCs w:val="22"/>
            <w:u w:val="single"/>
            <w:rtl w:val="0"/>
          </w:rPr>
          <w:t xml:space="preserve">@reciteme_US</w:t>
        </w:r>
      </w:hyperlink>
      <w:r w:rsidDel="00000000" w:rsidR="00000000" w:rsidRPr="00000000">
        <w:rPr>
          <w:rFonts w:ascii="Calibri" w:cs="Calibri" w:eastAsia="Calibri" w:hAnsi="Calibri"/>
          <w:color w:val="050505"/>
          <w:sz w:val="22"/>
          <w:szCs w:val="22"/>
          <w:rtl w:val="0"/>
        </w:rPr>
        <w:t xml:space="preserve"> accessibility features can you use on our website?</w:t>
      </w:r>
    </w:p>
    <w:p w:rsidR="00000000" w:rsidDel="00000000" w:rsidP="00000000" w:rsidRDefault="00000000" w:rsidRPr="00000000" w14:paraId="0000003B">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3C">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w:t>
        <w:tab/>
        <w:t xml:space="preserve">Screen Reader</w:t>
      </w:r>
    </w:p>
    <w:p w:rsidR="00000000" w:rsidDel="00000000" w:rsidP="00000000" w:rsidRDefault="00000000" w:rsidRPr="00000000" w14:paraId="0000003D">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w:t>
        <w:tab/>
        <w:t xml:space="preserve">Translation </w:t>
      </w:r>
    </w:p>
    <w:p w:rsidR="00000000" w:rsidDel="00000000" w:rsidP="00000000" w:rsidRDefault="00000000" w:rsidRPr="00000000" w14:paraId="0000003E">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w:t>
        <w:tab/>
        <w:t xml:space="preserve">Styling Options </w:t>
      </w:r>
    </w:p>
    <w:p w:rsidR="00000000" w:rsidDel="00000000" w:rsidP="00000000" w:rsidRDefault="00000000" w:rsidRPr="00000000" w14:paraId="0000003F">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w:t>
        <w:tab/>
        <w:t xml:space="preserve">Reading Aids</w:t>
      </w:r>
    </w:p>
    <w:p w:rsidR="00000000" w:rsidDel="00000000" w:rsidP="00000000" w:rsidRDefault="00000000" w:rsidRPr="00000000" w14:paraId="00000040">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41">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Providing an inclusive experience to support our diverse customers is a priority. </w:t>
      </w:r>
    </w:p>
    <w:p w:rsidR="00000000" w:rsidDel="00000000" w:rsidP="00000000" w:rsidRDefault="00000000" w:rsidRPr="00000000" w14:paraId="00000042">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43">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Learn about </w:t>
      </w:r>
      <w:hyperlink r:id="rId23">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000ff"/>
          <w:sz w:val="22"/>
          <w:szCs w:val="22"/>
          <w:u w:val="single"/>
          <w:rtl w:val="0"/>
        </w:rPr>
        <w:t xml:space="preserve"> </w:t>
      </w:r>
      <w:r w:rsidDel="00000000" w:rsidR="00000000" w:rsidRPr="00000000">
        <w:rPr>
          <w:rFonts w:ascii="Calibri" w:cs="Calibri" w:eastAsia="Calibri" w:hAnsi="Calibri"/>
          <w:color w:val="050505"/>
          <w:sz w:val="22"/>
          <w:szCs w:val="22"/>
          <w:rtl w:val="0"/>
        </w:rPr>
        <w:t xml:space="preserve">in our blog</w:t>
      </w:r>
      <w:r w:rsidDel="00000000" w:rsidR="00000000" w:rsidRPr="00000000">
        <w:rPr>
          <w:rFonts w:ascii="Apple Color Emoji" w:cs="Apple Color Emoji" w:eastAsia="Apple Color Emoji" w:hAnsi="Apple Color Emoji"/>
          <w:color w:val="050505"/>
          <w:sz w:val="22"/>
          <w:szCs w:val="22"/>
          <w:rtl w:val="0"/>
        </w:rPr>
        <w:t xml:space="preserve">⬇️</w:t>
      </w:r>
      <w:r w:rsidDel="00000000" w:rsidR="00000000" w:rsidRPr="00000000">
        <w:rPr>
          <w:rtl w:val="0"/>
        </w:rPr>
      </w:r>
    </w:p>
    <w:p w:rsidR="00000000" w:rsidDel="00000000" w:rsidP="00000000" w:rsidRDefault="00000000" w:rsidRPr="00000000" w14:paraId="00000044">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45">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046">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47">
      <w:pPr>
        <w:shd w:fill="ffffff" w:val="clear"/>
        <w:rPr>
          <w:rFonts w:ascii="Calibri" w:cs="Calibri" w:eastAsia="Calibri" w:hAnsi="Calibri"/>
          <w:color w:val="050505"/>
          <w:sz w:val="22"/>
          <w:szCs w:val="22"/>
        </w:rPr>
      </w:pPr>
      <w:r w:rsidDel="00000000" w:rsidR="00000000" w:rsidRPr="00000000">
        <w:rPr>
          <w:rFonts w:ascii="Calibri" w:cs="Calibri" w:eastAsia="Calibri" w:hAnsi="Calibri"/>
          <w:b w:val="1"/>
          <w:color w:val="050505"/>
          <w:sz w:val="22"/>
          <w:szCs w:val="22"/>
          <w:u w:val="single"/>
          <w:rtl w:val="0"/>
        </w:rPr>
        <w:t xml:space="preserve">LinkedIn</w:t>
      </w:r>
      <w:r w:rsidDel="00000000" w:rsidR="00000000" w:rsidRPr="00000000">
        <w:rPr>
          <w:rtl w:val="0"/>
        </w:rPr>
      </w:r>
    </w:p>
    <w:p w:rsidR="00000000" w:rsidDel="00000000" w:rsidP="00000000" w:rsidRDefault="00000000" w:rsidRPr="00000000" w14:paraId="00000048">
      <w:pPr>
        <w:shd w:fill="ffffff" w:val="clear"/>
        <w:rPr>
          <w:rFonts w:ascii="Calibri" w:cs="Calibri" w:eastAsia="Calibri" w:hAnsi="Calibri"/>
          <w:b w:val="1"/>
          <w:color w:val="050505"/>
          <w:sz w:val="22"/>
          <w:szCs w:val="22"/>
          <w:u w:val="single"/>
        </w:rPr>
      </w:pPr>
      <w:r w:rsidDel="00000000" w:rsidR="00000000" w:rsidRPr="00000000">
        <w:rPr>
          <w:rtl w:val="0"/>
        </w:rPr>
      </w:r>
    </w:p>
    <w:p w:rsidR="00000000" w:rsidDel="00000000" w:rsidP="00000000" w:rsidRDefault="00000000" w:rsidRPr="00000000" w14:paraId="00000049">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What </w:t>
      </w:r>
      <w:hyperlink r:id="rId24">
        <w:r w:rsidDel="00000000" w:rsidR="00000000" w:rsidRPr="00000000">
          <w:rPr>
            <w:rFonts w:ascii="Calibri" w:cs="Calibri" w:eastAsia="Calibri" w:hAnsi="Calibri"/>
            <w:color w:val="0000ff"/>
            <w:sz w:val="22"/>
            <w:szCs w:val="22"/>
            <w:u w:val="single"/>
            <w:rtl w:val="0"/>
          </w:rPr>
          <w:t xml:space="preserve">Recite Me</w:t>
        </w:r>
      </w:hyperlink>
      <w:r w:rsidDel="00000000" w:rsidR="00000000" w:rsidRPr="00000000">
        <w:rPr>
          <w:rFonts w:ascii="Calibri" w:cs="Calibri" w:eastAsia="Calibri" w:hAnsi="Calibri"/>
          <w:color w:val="050505"/>
          <w:sz w:val="22"/>
          <w:szCs w:val="22"/>
          <w:rtl w:val="0"/>
        </w:rPr>
        <w:t xml:space="preserve"> accessibility toolbar features can you use on our website to suit your needs? </w:t>
      </w:r>
    </w:p>
    <w:p w:rsidR="00000000" w:rsidDel="00000000" w:rsidP="00000000" w:rsidRDefault="00000000" w:rsidRPr="00000000" w14:paraId="0000004A">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50505"/>
          <w:sz w:val="22"/>
          <w:szCs w:val="22"/>
          <w:u w:val="none"/>
          <w:shd w:fill="auto" w:val="clear"/>
          <w:vertAlign w:val="baseline"/>
        </w:rPr>
      </w:pPr>
      <w:r w:rsidDel="00000000" w:rsidR="00000000" w:rsidRPr="00000000">
        <w:rPr>
          <w:rFonts w:ascii="Calibri" w:cs="Calibri" w:eastAsia="Calibri" w:hAnsi="Calibri"/>
          <w:b w:val="0"/>
          <w:i w:val="0"/>
          <w:smallCaps w:val="0"/>
          <w:strike w:val="0"/>
          <w:color w:val="050505"/>
          <w:sz w:val="22"/>
          <w:szCs w:val="22"/>
          <w:u w:val="none"/>
          <w:shd w:fill="auto" w:val="clear"/>
          <w:vertAlign w:val="baseline"/>
          <w:rtl w:val="0"/>
        </w:rPr>
        <w:t xml:space="preserve">Screen Reader</w:t>
      </w:r>
    </w:p>
    <w:p w:rsidR="00000000" w:rsidDel="00000000" w:rsidP="00000000" w:rsidRDefault="00000000" w:rsidRPr="00000000" w14:paraId="000000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50505"/>
          <w:sz w:val="22"/>
          <w:szCs w:val="22"/>
          <w:u w:val="none"/>
          <w:shd w:fill="auto" w:val="clear"/>
          <w:vertAlign w:val="baseline"/>
        </w:rPr>
      </w:pPr>
      <w:r w:rsidDel="00000000" w:rsidR="00000000" w:rsidRPr="00000000">
        <w:rPr>
          <w:rFonts w:ascii="Calibri" w:cs="Calibri" w:eastAsia="Calibri" w:hAnsi="Calibri"/>
          <w:b w:val="0"/>
          <w:i w:val="0"/>
          <w:smallCaps w:val="0"/>
          <w:strike w:val="0"/>
          <w:color w:val="050505"/>
          <w:sz w:val="22"/>
          <w:szCs w:val="22"/>
          <w:u w:val="none"/>
          <w:shd w:fill="auto" w:val="clear"/>
          <w:vertAlign w:val="baseline"/>
          <w:rtl w:val="0"/>
        </w:rPr>
        <w:t xml:space="preserve">Translation </w:t>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50505"/>
          <w:sz w:val="22"/>
          <w:szCs w:val="22"/>
          <w:u w:val="none"/>
          <w:shd w:fill="auto" w:val="clear"/>
          <w:vertAlign w:val="baseline"/>
        </w:rPr>
      </w:pPr>
      <w:r w:rsidDel="00000000" w:rsidR="00000000" w:rsidRPr="00000000">
        <w:rPr>
          <w:rFonts w:ascii="Calibri" w:cs="Calibri" w:eastAsia="Calibri" w:hAnsi="Calibri"/>
          <w:b w:val="0"/>
          <w:i w:val="0"/>
          <w:smallCaps w:val="0"/>
          <w:strike w:val="0"/>
          <w:color w:val="050505"/>
          <w:sz w:val="22"/>
          <w:szCs w:val="22"/>
          <w:u w:val="none"/>
          <w:shd w:fill="auto" w:val="clear"/>
          <w:vertAlign w:val="baseline"/>
          <w:rtl w:val="0"/>
        </w:rPr>
        <w:t xml:space="preserve">Styling Options </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50505"/>
          <w:sz w:val="22"/>
          <w:szCs w:val="22"/>
          <w:u w:val="none"/>
          <w:shd w:fill="auto" w:val="clear"/>
          <w:vertAlign w:val="baseline"/>
        </w:rPr>
      </w:pPr>
      <w:r w:rsidDel="00000000" w:rsidR="00000000" w:rsidRPr="00000000">
        <w:rPr>
          <w:rFonts w:ascii="Calibri" w:cs="Calibri" w:eastAsia="Calibri" w:hAnsi="Calibri"/>
          <w:b w:val="0"/>
          <w:i w:val="0"/>
          <w:smallCaps w:val="0"/>
          <w:strike w:val="0"/>
          <w:color w:val="050505"/>
          <w:sz w:val="22"/>
          <w:szCs w:val="22"/>
          <w:u w:val="none"/>
          <w:shd w:fill="auto" w:val="clear"/>
          <w:vertAlign w:val="baseline"/>
          <w:rtl w:val="0"/>
        </w:rPr>
        <w:t xml:space="preserve">Reading Aids</w:t>
      </w:r>
    </w:p>
    <w:p w:rsidR="00000000" w:rsidDel="00000000" w:rsidP="00000000" w:rsidRDefault="00000000" w:rsidRPr="00000000" w14:paraId="0000004F">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50">
      <w:pPr>
        <w:rPr>
          <w:rFonts w:ascii="Calibri" w:cs="Calibri" w:eastAsia="Calibri" w:hAnsi="Calibri"/>
          <w:color w:val="050505"/>
          <w:sz w:val="22"/>
          <w:szCs w:val="22"/>
        </w:rPr>
      </w:pPr>
      <w:r w:rsidDel="00000000" w:rsidR="00000000" w:rsidRPr="00000000">
        <w:rPr>
          <w:rFonts w:ascii="Calibri" w:cs="Calibri" w:eastAsia="Calibri" w:hAnsi="Calibri"/>
          <w:color w:val="050505"/>
          <w:sz w:val="22"/>
          <w:szCs w:val="22"/>
          <w:rtl w:val="0"/>
        </w:rPr>
        <w:t xml:space="preserve">Providing an inclusive online experience to support the needs of our diverse range of customers is at the top of our list of priorities. </w:t>
      </w:r>
    </w:p>
    <w:p w:rsidR="00000000" w:rsidDel="00000000" w:rsidP="00000000" w:rsidRDefault="00000000" w:rsidRPr="00000000" w14:paraId="00000051">
      <w:pP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05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Learn more about </w:t>
      </w:r>
      <w:r w:rsidDel="00000000" w:rsidR="00000000" w:rsidRPr="00000000">
        <w:rPr>
          <w:rFonts w:ascii="Calibri" w:cs="Calibri" w:eastAsia="Calibri" w:hAnsi="Calibri"/>
          <w:color w:val="0000ff"/>
          <w:sz w:val="22"/>
          <w:szCs w:val="22"/>
          <w:u w:val="single"/>
          <w:rtl w:val="0"/>
        </w:rPr>
        <w:t xml:space="preserve">#OnlineAccessibility</w:t>
      </w:r>
      <w:r w:rsidDel="00000000" w:rsidR="00000000" w:rsidRPr="00000000">
        <w:rPr>
          <w:rFonts w:ascii="Calibri" w:cs="Calibri" w:eastAsia="Calibri" w:hAnsi="Calibri"/>
          <w:sz w:val="22"/>
          <w:szCs w:val="22"/>
          <w:rtl w:val="0"/>
        </w:rPr>
        <w:t xml:space="preserve"> and how you can use our innovative toolbar in our latest blog</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tl w:val="0"/>
        </w:rPr>
      </w:r>
    </w:p>
    <w:p w:rsidR="00000000" w:rsidDel="00000000" w:rsidP="00000000" w:rsidRDefault="00000000" w:rsidRPr="00000000" w14:paraId="0000005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05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6">
      <w:pPr>
        <w:shd w:fill="ffffff" w:val="clear"/>
        <w:rPr>
          <w:rFonts w:ascii="Calibri" w:cs="Calibri" w:eastAsia="Calibri" w:hAnsi="Calibri"/>
          <w:color w:val="050505"/>
          <w:sz w:val="22"/>
          <w:szCs w:val="22"/>
        </w:rPr>
      </w:pPr>
      <w:hyperlink r:id="rId25">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26">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27">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057">
      <w:pPr>
        <w:shd w:fill="ffffff" w:val="clear"/>
        <w:rPr>
          <w:rFonts w:ascii="Calibri" w:cs="Calibri" w:eastAsia="Calibri" w:hAnsi="Calibri"/>
          <w:color w:val="050505"/>
          <w:sz w:val="22"/>
          <w:szCs w:val="22"/>
        </w:rPr>
      </w:pPr>
      <w:hyperlink r:id="rId28">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29">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30">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31">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32">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33">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058">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9">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A">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B">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C">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D">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E">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F">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0">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1">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2">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3">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4">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7">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POST 3- Who the toolbar helps</w:t>
      </w:r>
    </w:p>
    <w:p w:rsidR="00000000" w:rsidDel="00000000" w:rsidP="00000000" w:rsidRDefault="00000000" w:rsidRPr="00000000" w14:paraId="0000006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9">
      <w:pPr>
        <w:shd w:fill="ffffff" w:val="clea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 </w:t>
      </w:r>
    </w:p>
    <w:p w:rsidR="00000000" w:rsidDel="00000000" w:rsidP="00000000" w:rsidRDefault="00000000" w:rsidRPr="00000000" w14:paraId="0000006A">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6B">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90% of people don’t have access to the assistive technology they need. </w:t>
      </w:r>
    </w:p>
    <w:p w:rsidR="00000000" w:rsidDel="00000000" w:rsidP="00000000" w:rsidRDefault="00000000" w:rsidRPr="00000000" w14:paraId="0000006C">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D">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accessibility toolbar on our website supports those who may have a disability, learning difficulty, visual impairment, or speak English as a second language. </w:t>
      </w:r>
    </w:p>
    <w:p w:rsidR="00000000" w:rsidDel="00000000" w:rsidP="00000000" w:rsidRDefault="00000000" w:rsidRPr="00000000" w14:paraId="0000006E">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F">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 our latest blog on our </w:t>
      </w:r>
      <w:r w:rsidDel="00000000" w:rsidR="00000000" w:rsidRPr="00000000">
        <w:rPr>
          <w:rFonts w:ascii="Calibri" w:cs="Calibri" w:eastAsia="Calibri" w:hAnsi="Calibri"/>
          <w:color w:val="0000ff"/>
          <w:sz w:val="22"/>
          <w:szCs w:val="22"/>
          <w:u w:val="single"/>
          <w:rtl w:val="0"/>
        </w:rPr>
        <w:t xml:space="preserve">#DigitallyInclusive </w:t>
      </w:r>
      <w:r w:rsidDel="00000000" w:rsidR="00000000" w:rsidRPr="00000000">
        <w:rPr>
          <w:rFonts w:ascii="Calibri" w:cs="Calibri" w:eastAsia="Calibri" w:hAnsi="Calibri"/>
          <w:sz w:val="22"/>
          <w:szCs w:val="22"/>
          <w:rtl w:val="0"/>
        </w:rPr>
        <w:t xml:space="preserve">website</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tl w:val="0"/>
        </w:rPr>
      </w:r>
    </w:p>
    <w:p w:rsidR="00000000" w:rsidDel="00000000" w:rsidP="00000000" w:rsidRDefault="00000000" w:rsidRPr="00000000" w14:paraId="00000070">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1">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072">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73">
      <w:pPr>
        <w:shd w:fill="ffffff" w:val="clea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LinkedIn</w:t>
      </w:r>
    </w:p>
    <w:p w:rsidR="00000000" w:rsidDel="00000000" w:rsidP="00000000" w:rsidRDefault="00000000" w:rsidRPr="00000000" w14:paraId="00000074">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75">
      <w:pPr>
        <w:shd w:fill="ffffff" w:val="clear"/>
        <w:rPr>
          <w:rFonts w:ascii="Calibri" w:cs="Calibri" w:eastAsia="Calibri" w:hAnsi="Calibri"/>
          <w:color w:val="050505"/>
          <w:sz w:val="22"/>
          <w:szCs w:val="22"/>
        </w:rPr>
      </w:pPr>
      <w:r w:rsidDel="00000000" w:rsidR="00000000" w:rsidRPr="00000000">
        <w:rPr>
          <w:rFonts w:ascii="Calibri" w:cs="Calibri" w:eastAsia="Calibri" w:hAnsi="Calibri"/>
          <w:sz w:val="22"/>
          <w:szCs w:val="22"/>
          <w:rtl w:val="0"/>
        </w:rPr>
        <w:t xml:space="preserve">Did you know? </w:t>
      </w:r>
      <w:r w:rsidDel="00000000" w:rsidR="00000000" w:rsidRPr="00000000">
        <w:rPr>
          <w:rtl w:val="0"/>
        </w:rPr>
      </w:r>
    </w:p>
    <w:p w:rsidR="00000000" w:rsidDel="00000000" w:rsidP="00000000" w:rsidRDefault="00000000" w:rsidRPr="00000000" w14:paraId="0000007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w:t>
      </w:r>
      <w:hyperlink r:id="rId34">
        <w:r w:rsidDel="00000000" w:rsidR="00000000" w:rsidRPr="00000000">
          <w:rPr>
            <w:rFonts w:ascii="Calibri" w:cs="Calibri" w:eastAsia="Calibri" w:hAnsi="Calibri"/>
            <w:color w:val="0000ff"/>
            <w:sz w:val="22"/>
            <w:szCs w:val="22"/>
            <w:u w:val="single"/>
            <w:rtl w:val="0"/>
          </w:rPr>
          <w:t xml:space="preserve">@WHO</w:t>
        </w:r>
      </w:hyperlink>
      <w:r w:rsidDel="00000000" w:rsidR="00000000" w:rsidRPr="00000000">
        <w:rPr>
          <w:rFonts w:ascii="Calibri" w:cs="Calibri" w:eastAsia="Calibri" w:hAnsi="Calibri"/>
          <w:sz w:val="22"/>
          <w:szCs w:val="22"/>
          <w:rtl w:val="0"/>
        </w:rPr>
        <w:t xml:space="preserve"> estimates that 90% of people don’t have access to the assistive technology they need. </w:t>
      </w:r>
    </w:p>
    <w:p w:rsidR="00000000" w:rsidDel="00000000" w:rsidP="00000000" w:rsidRDefault="00000000" w:rsidRPr="00000000" w14:paraId="00000078">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9">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accessibility toolbar on our website supports those who may have a disability, learning difficulty, visual impairment, or speak English as a second language to access essential online information. </w:t>
      </w:r>
    </w:p>
    <w:p w:rsidR="00000000" w:rsidDel="00000000" w:rsidP="00000000" w:rsidRDefault="00000000" w:rsidRPr="00000000" w14:paraId="0000007A">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B">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 our latest blog on our </w:t>
      </w:r>
      <w:r w:rsidDel="00000000" w:rsidR="00000000" w:rsidRPr="00000000">
        <w:rPr>
          <w:rFonts w:ascii="Calibri" w:cs="Calibri" w:eastAsia="Calibri" w:hAnsi="Calibri"/>
          <w:color w:val="0000ff"/>
          <w:sz w:val="22"/>
          <w:szCs w:val="22"/>
          <w:u w:val="single"/>
          <w:rtl w:val="0"/>
        </w:rPr>
        <w:t xml:space="preserve">#DigitallyInclusive </w:t>
      </w:r>
      <w:r w:rsidDel="00000000" w:rsidR="00000000" w:rsidRPr="00000000">
        <w:rPr>
          <w:rFonts w:ascii="Calibri" w:cs="Calibri" w:eastAsia="Calibri" w:hAnsi="Calibri"/>
          <w:sz w:val="22"/>
          <w:szCs w:val="22"/>
          <w:rtl w:val="0"/>
        </w:rPr>
        <w:t xml:space="preserve">website</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tl w:val="0"/>
        </w:rPr>
      </w:r>
    </w:p>
    <w:p w:rsidR="00000000" w:rsidDel="00000000" w:rsidP="00000000" w:rsidRDefault="00000000" w:rsidRPr="00000000" w14:paraId="0000007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D">
      <w:pPr>
        <w:shd w:fill="ffffff" w:val="clear"/>
        <w:rPr>
          <w:rFonts w:ascii="Calibri" w:cs="Calibri" w:eastAsia="Calibri" w:hAnsi="Calibri"/>
          <w:color w:val="050505"/>
          <w:sz w:val="22"/>
          <w:szCs w:val="22"/>
        </w:rPr>
      </w:pPr>
      <w:r w:rsidDel="00000000" w:rsidR="00000000" w:rsidRPr="00000000">
        <w:rPr>
          <w:rFonts w:ascii="Calibri" w:cs="Calibri" w:eastAsia="Calibri" w:hAnsi="Calibri"/>
          <w:color w:val="000000"/>
          <w:sz w:val="22"/>
          <w:szCs w:val="22"/>
          <w:highlight w:val="yellow"/>
          <w:rtl w:val="0"/>
        </w:rPr>
        <w:t xml:space="preserve">&lt;Blog Link&gt;</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sz w:val="22"/>
          <w:szCs w:val="22"/>
          <w:rtl w:val="0"/>
        </w:rPr>
        <w:br w:type="textWrapping"/>
        <w:br w:type="textWrapping"/>
      </w:r>
      <w:hyperlink r:id="rId35">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36">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37">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07E">
      <w:pPr>
        <w:shd w:fill="ffffff" w:val="clear"/>
        <w:rPr>
          <w:rFonts w:ascii="Calibri" w:cs="Calibri" w:eastAsia="Calibri" w:hAnsi="Calibri"/>
          <w:color w:val="050505"/>
          <w:sz w:val="22"/>
          <w:szCs w:val="22"/>
        </w:rPr>
      </w:pPr>
      <w:hyperlink r:id="rId38">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39">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40">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41">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42">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43">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07F">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0">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1">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2">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3">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4">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5">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6">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7">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8">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9">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A">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B">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C">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D">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E">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8F">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90">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91">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92">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93">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94">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95">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96">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POST 4- Disability data and why you are providing support</w:t>
      </w:r>
    </w:p>
    <w:p w:rsidR="00000000" w:rsidDel="00000000" w:rsidP="00000000" w:rsidRDefault="00000000" w:rsidRPr="00000000" w14:paraId="00000097">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98">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w:t>
      </w:r>
    </w:p>
    <w:p w:rsidR="00000000" w:rsidDel="00000000" w:rsidP="00000000" w:rsidRDefault="00000000" w:rsidRPr="00000000" w14:paraId="0000009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 of the global population have a disability that can prevent access to online information. </w:t>
      </w:r>
    </w:p>
    <w:p w:rsidR="00000000" w:rsidDel="00000000" w:rsidP="00000000" w:rsidRDefault="00000000" w:rsidRPr="00000000" w14:paraId="0000009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Here at </w:t>
      </w:r>
      <w:r w:rsidDel="00000000" w:rsidR="00000000" w:rsidRPr="00000000">
        <w:rPr>
          <w:rFonts w:ascii="Calibri" w:cs="Calibri" w:eastAsia="Calibri" w:hAnsi="Calibri"/>
          <w:sz w:val="22"/>
          <w:szCs w:val="22"/>
          <w:highlight w:val="yellow"/>
          <w:rtl w:val="0"/>
        </w:rPr>
        <w:t xml:space="preserve">&lt;Company Name&gt;</w:t>
      </w:r>
      <w:r w:rsidDel="00000000" w:rsidR="00000000" w:rsidRPr="00000000">
        <w:rPr>
          <w:rFonts w:ascii="Calibri" w:cs="Calibri" w:eastAsia="Calibri" w:hAnsi="Calibri"/>
          <w:sz w:val="22"/>
          <w:szCs w:val="22"/>
          <w:rtl w:val="0"/>
        </w:rPr>
        <w:t xml:space="preserve"> we now provide accessibility tools to enable online visitors to read content barrier-free. </w:t>
      </w:r>
    </w:p>
    <w:p w:rsidR="00000000" w:rsidDel="00000000" w:rsidP="00000000" w:rsidRDefault="00000000" w:rsidRPr="00000000" w14:paraId="0000009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E">
      <w:pPr>
        <w:rPr>
          <w:rFonts w:ascii="Apple Color Emoji" w:cs="Apple Color Emoji" w:eastAsia="Apple Color Emoji" w:hAnsi="Apple Color Emoji"/>
          <w:sz w:val="22"/>
          <w:szCs w:val="22"/>
        </w:rPr>
      </w:pPr>
      <w:r w:rsidDel="00000000" w:rsidR="00000000" w:rsidRPr="00000000">
        <w:rPr>
          <w:rFonts w:ascii="Calibri" w:cs="Calibri" w:eastAsia="Calibri" w:hAnsi="Calibri"/>
          <w:sz w:val="22"/>
          <w:szCs w:val="22"/>
          <w:rtl w:val="0"/>
        </w:rPr>
        <w:t xml:space="preserve">Learn more about the </w:t>
      </w:r>
      <w:hyperlink r:id="rId44">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000ff"/>
          <w:sz w:val="22"/>
          <w:szCs w:val="22"/>
          <w:u w:val="single"/>
          <w:rtl w:val="0"/>
        </w:rPr>
        <w:t xml:space="preserve"> </w:t>
      </w:r>
      <w:r w:rsidDel="00000000" w:rsidR="00000000" w:rsidRPr="00000000">
        <w:rPr>
          <w:rFonts w:ascii="Calibri" w:cs="Calibri" w:eastAsia="Calibri" w:hAnsi="Calibri"/>
          <w:sz w:val="22"/>
          <w:szCs w:val="22"/>
          <w:rtl w:val="0"/>
        </w:rPr>
        <w:t xml:space="preserve">toolbar on our website</w:t>
      </w:r>
      <w:r w:rsidDel="00000000" w:rsidR="00000000" w:rsidRPr="00000000">
        <w:rPr>
          <w:rFonts w:ascii="Apple Color Emoji" w:cs="Apple Color Emoji" w:eastAsia="Apple Color Emoji" w:hAnsi="Apple Color Emoji"/>
          <w:sz w:val="22"/>
          <w:szCs w:val="22"/>
          <w:rtl w:val="0"/>
        </w:rPr>
        <w:t xml:space="preserve">⬇️</w:t>
      </w:r>
    </w:p>
    <w:p w:rsidR="00000000" w:rsidDel="00000000" w:rsidP="00000000" w:rsidRDefault="00000000" w:rsidRPr="00000000" w14:paraId="0000009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0">
      <w:pP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0A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2">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LinkedIn</w:t>
      </w:r>
    </w:p>
    <w:p w:rsidR="00000000" w:rsidDel="00000000" w:rsidP="00000000" w:rsidRDefault="00000000" w:rsidRPr="00000000" w14:paraId="000000A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Approximately 15% of the global population lives with some form of disability that can prevent access to online information and services. </w:t>
      </w:r>
    </w:p>
    <w:p w:rsidR="00000000" w:rsidDel="00000000" w:rsidP="00000000" w:rsidRDefault="00000000" w:rsidRPr="00000000" w14:paraId="000000A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digital world is an integral part of our society. This is why we are now providing </w:t>
      </w:r>
      <w:hyperlink r:id="rId45">
        <w:r w:rsidDel="00000000" w:rsidR="00000000" w:rsidRPr="00000000">
          <w:rPr>
            <w:rFonts w:ascii="Calibri" w:cs="Calibri" w:eastAsia="Calibri" w:hAnsi="Calibri"/>
            <w:color w:val="0000ff"/>
            <w:sz w:val="22"/>
            <w:szCs w:val="22"/>
            <w:u w:val="single"/>
            <w:rtl w:val="0"/>
          </w:rPr>
          <w:t xml:space="preserve">Recite Me</w:t>
        </w:r>
      </w:hyperlink>
      <w:r w:rsidDel="00000000" w:rsidR="00000000" w:rsidRPr="00000000">
        <w:rPr>
          <w:rFonts w:ascii="Calibri" w:cs="Calibri" w:eastAsia="Calibri" w:hAnsi="Calibri"/>
          <w:sz w:val="22"/>
          <w:szCs w:val="22"/>
          <w:rtl w:val="0"/>
        </w:rPr>
        <w:t xml:space="preserve"> accessibility support on our website to enable all visitors to read and understand content barrier-free. </w:t>
      </w:r>
    </w:p>
    <w:p w:rsidR="00000000" w:rsidDel="00000000" w:rsidP="00000000" w:rsidRDefault="00000000" w:rsidRPr="00000000" w14:paraId="000000A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 our latest blog on how to use the </w:t>
      </w:r>
      <w:hyperlink r:id="rId46">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000ff"/>
          <w:sz w:val="22"/>
          <w:szCs w:val="22"/>
          <w:u w:val="single"/>
          <w:rtl w:val="0"/>
        </w:rPr>
        <w:t xml:space="preserve"> </w:t>
      </w:r>
      <w:r w:rsidDel="00000000" w:rsidR="00000000" w:rsidRPr="00000000">
        <w:rPr>
          <w:rFonts w:ascii="Calibri" w:cs="Calibri" w:eastAsia="Calibri" w:hAnsi="Calibri"/>
          <w:sz w:val="22"/>
          <w:szCs w:val="22"/>
          <w:rtl w:val="0"/>
        </w:rPr>
        <w:t xml:space="preserve">toolbar on our website</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A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A">
      <w:pP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A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D">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AE">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AF">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0">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1">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2">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3">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4">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5">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6">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7">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8">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9">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A">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B">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C">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D">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E">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BF">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C0">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C1">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C2">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C3">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C4">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C5">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Post 5- Screen Reader</w:t>
      </w:r>
    </w:p>
    <w:p w:rsidR="00000000" w:rsidDel="00000000" w:rsidP="00000000" w:rsidRDefault="00000000" w:rsidRPr="00000000" w14:paraId="000000C6">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C7">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 </w:t>
      </w:r>
    </w:p>
    <w:p w:rsidR="00000000" w:rsidDel="00000000" w:rsidP="00000000" w:rsidRDefault="00000000" w:rsidRPr="00000000" w14:paraId="000000C8">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C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285 million people worldwide have a visual impairment that can prevent access to digital content. </w:t>
      </w:r>
    </w:p>
    <w:p w:rsidR="00000000" w:rsidDel="00000000" w:rsidP="00000000" w:rsidRDefault="00000000" w:rsidRPr="00000000" w14:paraId="000000C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support those who face online barriers we now provide a customizable screen reader. </w:t>
      </w:r>
    </w:p>
    <w:p w:rsidR="00000000" w:rsidDel="00000000" w:rsidP="00000000" w:rsidRDefault="00000000" w:rsidRPr="00000000" w14:paraId="000000C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Learn more about the features of our unique toolbar in our latest blog</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tl w:val="0"/>
        </w:rPr>
      </w:r>
    </w:p>
    <w:p w:rsidR="00000000" w:rsidDel="00000000" w:rsidP="00000000" w:rsidRDefault="00000000" w:rsidRPr="00000000" w14:paraId="000000C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F">
      <w:pP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D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1">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2">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LinkedIn</w:t>
      </w:r>
    </w:p>
    <w:p w:rsidR="00000000" w:rsidDel="00000000" w:rsidP="00000000" w:rsidRDefault="00000000" w:rsidRPr="00000000" w14:paraId="000000D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285 million people worldwide have a visual impairment that can prevent access to digital content.  </w:t>
      </w:r>
    </w:p>
    <w:p w:rsidR="00000000" w:rsidDel="00000000" w:rsidP="00000000" w:rsidRDefault="00000000" w:rsidRPr="00000000" w14:paraId="000000D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support those who face online barriers we now provide a customizable screen reader that enables website users to read online content. </w:t>
      </w:r>
    </w:p>
    <w:p w:rsidR="00000000" w:rsidDel="00000000" w:rsidP="00000000" w:rsidRDefault="00000000" w:rsidRPr="00000000" w14:paraId="000000D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What are the features of the screen reader? </w:t>
      </w:r>
    </w:p>
    <w:p w:rsidR="00000000" w:rsidDel="00000000" w:rsidP="00000000" w:rsidRDefault="00000000" w:rsidRPr="00000000" w14:paraId="000000D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Read aloud in a natural voice.</w:t>
      </w:r>
    </w:p>
    <w:p w:rsidR="00000000" w:rsidDel="00000000" w:rsidP="00000000" w:rsidRDefault="00000000" w:rsidRPr="00000000" w14:paraId="000000D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35 different language options </w:t>
      </w:r>
    </w:p>
    <w:p w:rsidR="00000000" w:rsidDel="00000000" w:rsidP="00000000" w:rsidRDefault="00000000" w:rsidRPr="00000000" w14:paraId="000000D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Speed controls </w:t>
      </w:r>
    </w:p>
    <w:p w:rsidR="00000000" w:rsidDel="00000000" w:rsidP="00000000" w:rsidRDefault="00000000" w:rsidRPr="00000000" w14:paraId="000000D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MP3 download                                                                                                                                                                                                                                                                                                                                                </w:t>
      </w:r>
    </w:p>
    <w:p w:rsidR="00000000" w:rsidDel="00000000" w:rsidP="00000000" w:rsidRDefault="00000000" w:rsidRPr="00000000" w14:paraId="000000D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 our latest blog to find out more</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D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F">
      <w:pP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E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1">
      <w:pPr>
        <w:shd w:fill="ffffff" w:val="clear"/>
        <w:rPr>
          <w:rFonts w:ascii="Calibri" w:cs="Calibri" w:eastAsia="Calibri" w:hAnsi="Calibri"/>
          <w:color w:val="050505"/>
          <w:sz w:val="22"/>
          <w:szCs w:val="22"/>
        </w:rPr>
      </w:pPr>
      <w:hyperlink r:id="rId47">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48">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49">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0E2">
      <w:pPr>
        <w:shd w:fill="ffffff" w:val="clear"/>
        <w:rPr>
          <w:rFonts w:ascii="Calibri" w:cs="Calibri" w:eastAsia="Calibri" w:hAnsi="Calibri"/>
          <w:color w:val="0000ff"/>
          <w:sz w:val="22"/>
          <w:szCs w:val="22"/>
          <w:u w:val="single"/>
        </w:rPr>
      </w:pPr>
      <w:hyperlink r:id="rId50">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51">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52">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53">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54">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55">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0E3">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4">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5">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6">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7">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8">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9">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A">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B">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C">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D">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E">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EF">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F0">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F1">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F2">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F3">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F4">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F5">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F6">
      <w:pP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0F7">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Post 6- Translation</w:t>
      </w:r>
    </w:p>
    <w:p w:rsidR="00000000" w:rsidDel="00000000" w:rsidP="00000000" w:rsidRDefault="00000000" w:rsidRPr="00000000" w14:paraId="000000F8">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F9">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 </w:t>
      </w:r>
    </w:p>
    <w:p w:rsidR="00000000" w:rsidDel="00000000" w:rsidP="00000000" w:rsidRDefault="00000000" w:rsidRPr="00000000" w14:paraId="000000F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in 10 people speak English as a second language.</w:t>
      </w:r>
    </w:p>
    <w:p w:rsidR="00000000" w:rsidDel="00000000" w:rsidP="00000000" w:rsidRDefault="00000000" w:rsidRPr="00000000" w14:paraId="000000F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support our diverse range of website visitors, you can now translate our website content into over 100 languages!</w:t>
      </w:r>
    </w:p>
    <w:p w:rsidR="00000000" w:rsidDel="00000000" w:rsidP="00000000" w:rsidRDefault="00000000" w:rsidRPr="00000000" w14:paraId="000000F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our latest blog, you can find out more about how we are </w:t>
      </w:r>
      <w:r w:rsidDel="00000000" w:rsidR="00000000" w:rsidRPr="00000000">
        <w:rPr>
          <w:rFonts w:ascii="Calibri" w:cs="Calibri" w:eastAsia="Calibri" w:hAnsi="Calibri"/>
          <w:color w:val="0000ff"/>
          <w:sz w:val="22"/>
          <w:szCs w:val="22"/>
          <w:u w:val="single"/>
          <w:rtl w:val="0"/>
        </w:rPr>
        <w:t xml:space="preserve">#DigitallyInclusive</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0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1">
      <w:pP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0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4">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LinkedIn</w:t>
      </w:r>
    </w:p>
    <w:p w:rsidR="00000000" w:rsidDel="00000000" w:rsidP="00000000" w:rsidRDefault="00000000" w:rsidRPr="00000000" w14:paraId="00000105">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0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Did you know? </w:t>
      </w:r>
    </w:p>
    <w:p w:rsidR="00000000" w:rsidDel="00000000" w:rsidP="00000000" w:rsidRDefault="00000000" w:rsidRPr="00000000" w14:paraId="0000010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in 10 people speak English as a second language.</w:t>
      </w:r>
    </w:p>
    <w:p w:rsidR="00000000" w:rsidDel="00000000" w:rsidP="00000000" w:rsidRDefault="00000000" w:rsidRPr="00000000" w14:paraId="0000010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support our diverse range of website visitors we provide accessibility support online to translate website content into over 100 languages, including 35 texts to speech voices. </w:t>
      </w:r>
    </w:p>
    <w:p w:rsidR="00000000" w:rsidDel="00000000" w:rsidP="00000000" w:rsidRDefault="00000000" w:rsidRPr="00000000" w14:paraId="0000010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Let us know if this feature is useful to you!</w:t>
      </w:r>
    </w:p>
    <w:p w:rsidR="00000000" w:rsidDel="00000000" w:rsidP="00000000" w:rsidRDefault="00000000" w:rsidRPr="00000000" w14:paraId="0000010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 our latest blog to find out more about the steps we have taken to be a digitally inclusive and diverse organization</w:t>
      </w:r>
      <w:r w:rsidDel="00000000" w:rsidR="00000000" w:rsidRPr="00000000">
        <w:rPr>
          <w:rFonts w:ascii="Apple Color Emoji" w:cs="Apple Color Emoji" w:eastAsia="Apple Color Emoji" w:hAnsi="Apple Color Emoji"/>
          <w:color w:val="000000"/>
          <w:sz w:val="22"/>
          <w:szCs w:val="22"/>
          <w:rtl w:val="0"/>
        </w:rPr>
        <w:t xml:space="preserve">⬇️ </w:t>
      </w:r>
      <w:r w:rsidDel="00000000" w:rsidR="00000000" w:rsidRPr="00000000">
        <w:rPr>
          <w:rtl w:val="0"/>
        </w:rPr>
      </w:r>
    </w:p>
    <w:p w:rsidR="00000000" w:rsidDel="00000000" w:rsidP="00000000" w:rsidRDefault="00000000" w:rsidRPr="00000000" w14:paraId="0000010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0">
      <w:pP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1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2">
      <w:pPr>
        <w:shd w:fill="ffffff" w:val="clear"/>
        <w:rPr>
          <w:rFonts w:ascii="Calibri" w:cs="Calibri" w:eastAsia="Calibri" w:hAnsi="Calibri"/>
          <w:color w:val="050505"/>
          <w:sz w:val="22"/>
          <w:szCs w:val="22"/>
        </w:rPr>
      </w:pPr>
      <w:hyperlink r:id="rId56">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57">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58">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113">
      <w:pPr>
        <w:shd w:fill="ffffff" w:val="clear"/>
        <w:rPr>
          <w:rFonts w:ascii="Calibri" w:cs="Calibri" w:eastAsia="Calibri" w:hAnsi="Calibri"/>
          <w:color w:val="0000ff"/>
          <w:sz w:val="22"/>
          <w:szCs w:val="22"/>
          <w:u w:val="single"/>
        </w:rPr>
      </w:pPr>
      <w:hyperlink r:id="rId59">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60">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61">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62">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63">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64">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114">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5">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6">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7">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8">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9">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A">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B">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C">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D">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E">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1F">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0">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1">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2">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3">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4">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5">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6">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7">
      <w:pPr>
        <w:shd w:fill="ffffff" w:val="clea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Post 7- Styling Options </w:t>
      </w:r>
    </w:p>
    <w:p w:rsidR="00000000" w:rsidDel="00000000" w:rsidP="00000000" w:rsidRDefault="00000000" w:rsidRPr="00000000" w14:paraId="00000128">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29">
      <w:pPr>
        <w:shd w:fill="ffffff" w:val="clea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 </w:t>
      </w:r>
    </w:p>
    <w:p w:rsidR="00000000" w:rsidDel="00000000" w:rsidP="00000000" w:rsidRDefault="00000000" w:rsidRPr="00000000" w14:paraId="0000012A">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B">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 of the world’s population are neurodivergent.</w:t>
      </w:r>
    </w:p>
    <w:p w:rsidR="00000000" w:rsidDel="00000000" w:rsidP="00000000" w:rsidRDefault="00000000" w:rsidRPr="00000000" w14:paraId="0000012C">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D">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support those who face online barriers, we now provide styling options to alter: </w:t>
      </w:r>
    </w:p>
    <w:p w:rsidR="00000000" w:rsidDel="00000000" w:rsidP="00000000" w:rsidRDefault="00000000" w:rsidRPr="00000000" w14:paraId="0000012E">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Text size and color </w:t>
      </w:r>
    </w:p>
    <w:p w:rsidR="00000000" w:rsidDel="00000000" w:rsidP="00000000" w:rsidRDefault="00000000" w:rsidRPr="00000000" w14:paraId="000001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Background color </w:t>
      </w:r>
    </w:p>
    <w:p w:rsidR="00000000" w:rsidDel="00000000" w:rsidP="00000000" w:rsidRDefault="00000000" w:rsidRPr="00000000" w14:paraId="000001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Text font type</w:t>
      </w:r>
    </w:p>
    <w:p w:rsidR="00000000" w:rsidDel="00000000" w:rsidP="00000000" w:rsidRDefault="00000000" w:rsidRPr="00000000" w14:paraId="0000013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Text-only mode</w:t>
      </w:r>
    </w:p>
    <w:p w:rsidR="00000000" w:rsidDel="00000000" w:rsidP="00000000" w:rsidRDefault="00000000" w:rsidRPr="00000000" w14:paraId="00000133">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4">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 our blog to find out more</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tl w:val="0"/>
        </w:rPr>
      </w:r>
    </w:p>
    <w:p w:rsidR="00000000" w:rsidDel="00000000" w:rsidP="00000000" w:rsidRDefault="00000000" w:rsidRPr="00000000" w14:paraId="00000135">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6">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137">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38">
      <w:pPr>
        <w:shd w:fill="ffffff" w:val="clea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LinkedIn</w:t>
      </w:r>
    </w:p>
    <w:p w:rsidR="00000000" w:rsidDel="00000000" w:rsidP="00000000" w:rsidRDefault="00000000" w:rsidRPr="00000000" w14:paraId="00000139">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3A">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 of the world’s population are neurodivergent. </w:t>
      </w:r>
    </w:p>
    <w:p w:rsidR="00000000" w:rsidDel="00000000" w:rsidP="00000000" w:rsidRDefault="00000000" w:rsidRPr="00000000" w14:paraId="0000013B">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C">
      <w:pPr>
        <w:shd w:fill="ffffff"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support those who face online barriers, we now provide styling options that enable website users to alter: </w:t>
      </w:r>
    </w:p>
    <w:p w:rsidR="00000000" w:rsidDel="00000000" w:rsidP="00000000" w:rsidRDefault="00000000" w:rsidRPr="00000000" w14:paraId="0000013D">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Text size and color </w:t>
      </w:r>
    </w:p>
    <w:p w:rsidR="00000000" w:rsidDel="00000000" w:rsidP="00000000" w:rsidRDefault="00000000" w:rsidRPr="00000000" w14:paraId="000001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Website </w:t>
      </w:r>
      <w:r w:rsidDel="00000000" w:rsidR="00000000" w:rsidRPr="00000000">
        <w:rPr>
          <w:rFonts w:ascii="Calibri" w:cs="Calibri" w:eastAsia="Calibri" w:hAnsi="Calibri"/>
          <w:sz w:val="22"/>
          <w:szCs w:val="22"/>
          <w:rtl w:val="0"/>
        </w:rPr>
        <w:t xml:space="preserve">background-color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Text font type, including Open-Dyslexic </w:t>
      </w:r>
    </w:p>
    <w:p w:rsidR="00000000" w:rsidDel="00000000" w:rsidP="00000000" w:rsidRDefault="00000000" w:rsidRPr="00000000" w14:paraId="000001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Text-only mode to eliminate all styling, much like a word document. </w:t>
      </w:r>
    </w:p>
    <w:p w:rsidR="00000000" w:rsidDel="00000000" w:rsidP="00000000" w:rsidRDefault="00000000" w:rsidRPr="00000000" w14:paraId="00000142">
      <w:pPr>
        <w:shd w:fill="ffffff"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3">
      <w:pPr>
        <w:shd w:fill="ffffff" w:val="clear"/>
        <w:rPr>
          <w:rFonts w:ascii="Apple Color Emoji" w:cs="Apple Color Emoji" w:eastAsia="Apple Color Emoji" w:hAnsi="Apple Color Emoji"/>
          <w:sz w:val="22"/>
          <w:szCs w:val="22"/>
        </w:rPr>
      </w:pPr>
      <w:r w:rsidDel="00000000" w:rsidR="00000000" w:rsidRPr="00000000">
        <w:rPr>
          <w:rFonts w:ascii="Calibri" w:cs="Calibri" w:eastAsia="Calibri" w:hAnsi="Calibri"/>
          <w:sz w:val="22"/>
          <w:szCs w:val="22"/>
          <w:rtl w:val="0"/>
        </w:rPr>
        <w:t xml:space="preserve">Read our latest blog post to find out more about how we are supporting a diverse range of people</w:t>
      </w:r>
      <w:r w:rsidDel="00000000" w:rsidR="00000000" w:rsidRPr="00000000">
        <w:rPr>
          <w:rFonts w:ascii="Apple Color Emoji" w:cs="Apple Color Emoji" w:eastAsia="Apple Color Emoji" w:hAnsi="Apple Color Emoji"/>
          <w:sz w:val="22"/>
          <w:szCs w:val="22"/>
          <w:rtl w:val="0"/>
        </w:rPr>
        <w:t xml:space="preserve">⬇️</w:t>
      </w:r>
    </w:p>
    <w:p w:rsidR="00000000" w:rsidDel="00000000" w:rsidP="00000000" w:rsidRDefault="00000000" w:rsidRPr="00000000" w14:paraId="00000144">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146">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147">
      <w:pPr>
        <w:shd w:fill="ffffff" w:val="clear"/>
        <w:rPr>
          <w:rFonts w:ascii="Calibri" w:cs="Calibri" w:eastAsia="Calibri" w:hAnsi="Calibri"/>
          <w:color w:val="050505"/>
          <w:sz w:val="22"/>
          <w:szCs w:val="22"/>
        </w:rPr>
      </w:pPr>
      <w:hyperlink r:id="rId65">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66">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67">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148">
      <w:pPr>
        <w:shd w:fill="ffffff" w:val="clear"/>
        <w:rPr>
          <w:rFonts w:ascii="Calibri" w:cs="Calibri" w:eastAsia="Calibri" w:hAnsi="Calibri"/>
          <w:color w:val="050505"/>
          <w:sz w:val="22"/>
          <w:szCs w:val="22"/>
        </w:rPr>
      </w:pPr>
      <w:hyperlink r:id="rId68">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69">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70">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71">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72">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73">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149">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4A">
      <w:pPr>
        <w:shd w:fill="ffffff" w:val="clea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4B">
      <w:pPr>
        <w:shd w:fill="ffffff" w:val="clear"/>
        <w:rPr>
          <w:rFonts w:ascii="Calibri" w:cs="Calibri" w:eastAsia="Calibri" w:hAnsi="Calibri"/>
          <w:color w:val="0000ff"/>
          <w:sz w:val="22"/>
          <w:szCs w:val="22"/>
          <w:u w:val="single"/>
        </w:rPr>
      </w:pPr>
      <w:r w:rsidDel="00000000" w:rsidR="00000000" w:rsidRPr="00000000">
        <w:rPr>
          <w:rtl w:val="0"/>
        </w:rPr>
      </w:r>
    </w:p>
    <w:p w:rsidR="00000000" w:rsidDel="00000000" w:rsidP="00000000" w:rsidRDefault="00000000" w:rsidRPr="00000000" w14:paraId="0000014C">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4D">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4E">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4F">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0">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1">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2">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3">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4">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5">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6">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7">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8">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9">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Post 8- Reading Aids</w:t>
      </w:r>
    </w:p>
    <w:p w:rsidR="00000000" w:rsidDel="00000000" w:rsidP="00000000" w:rsidRDefault="00000000" w:rsidRPr="00000000" w14:paraId="0000015A">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B">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 </w:t>
      </w:r>
    </w:p>
    <w:p w:rsidR="00000000" w:rsidDel="00000000" w:rsidP="00000000" w:rsidRDefault="00000000" w:rsidRPr="00000000" w14:paraId="0000015C">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5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Reading online content can be challenging for some people. </w:t>
      </w:r>
    </w:p>
    <w:p w:rsidR="00000000" w:rsidDel="00000000" w:rsidP="00000000" w:rsidRDefault="00000000" w:rsidRPr="00000000" w14:paraId="0000015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 want to make this as easy as possible for everyone, which is why we now provide @reciteme accessibility support. </w:t>
      </w:r>
    </w:p>
    <w:p w:rsidR="00000000" w:rsidDel="00000000" w:rsidP="00000000" w:rsidRDefault="00000000" w:rsidRPr="00000000" w14:paraId="0000016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Find out more about the inclusive features on our website in our latest blog</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tl w:val="0"/>
        </w:rPr>
      </w:r>
    </w:p>
    <w:p w:rsidR="00000000" w:rsidDel="00000000" w:rsidP="00000000" w:rsidRDefault="00000000" w:rsidRPr="00000000" w14:paraId="0000016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3">
      <w:pP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16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5">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LinkedIn</w:t>
      </w:r>
    </w:p>
    <w:p w:rsidR="00000000" w:rsidDel="00000000" w:rsidP="00000000" w:rsidRDefault="00000000" w:rsidRPr="00000000" w14:paraId="00000166">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6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Reading online content can be challenging for some people. </w:t>
      </w:r>
    </w:p>
    <w:p w:rsidR="00000000" w:rsidDel="00000000" w:rsidP="00000000" w:rsidRDefault="00000000" w:rsidRPr="00000000" w14:paraId="0000016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 want to make this as easy as possible for everyone, which is why we now provide @reciteme accessibility support.</w:t>
      </w:r>
    </w:p>
    <w:p w:rsidR="00000000" w:rsidDel="00000000" w:rsidP="00000000" w:rsidRDefault="00000000" w:rsidRPr="00000000" w14:paraId="0000016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What are the features of the reading support? </w:t>
      </w:r>
    </w:p>
    <w:p w:rsidR="00000000" w:rsidDel="00000000" w:rsidP="00000000" w:rsidRDefault="00000000" w:rsidRPr="00000000" w14:paraId="0000016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Ruler to read line by line</w:t>
      </w:r>
    </w:p>
    <w:p w:rsidR="00000000" w:rsidDel="00000000" w:rsidP="00000000" w:rsidRDefault="00000000" w:rsidRPr="00000000" w14:paraId="000001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Reading Mask to eliminate distraction</w:t>
      </w:r>
    </w:p>
    <w:p w:rsidR="00000000" w:rsidDel="00000000" w:rsidP="00000000" w:rsidRDefault="00000000" w:rsidRPr="00000000" w14:paraId="000001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Magnifier to zoom in to sections of text</w:t>
      </w:r>
    </w:p>
    <w:p w:rsidR="00000000" w:rsidDel="00000000" w:rsidP="00000000" w:rsidRDefault="00000000" w:rsidRPr="00000000" w14:paraId="000001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integrated dictionary and thesaurus on site</w:t>
      </w:r>
    </w:p>
    <w:p w:rsidR="00000000" w:rsidDel="00000000" w:rsidP="00000000" w:rsidRDefault="00000000" w:rsidRPr="00000000" w14:paraId="000001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Margins to reposition text in text-only</w:t>
      </w:r>
    </w:p>
    <w:p w:rsidR="00000000" w:rsidDel="00000000" w:rsidP="00000000" w:rsidRDefault="00000000" w:rsidRPr="00000000" w14:paraId="00000172">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7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Find out more about the inclusive features on our website in our latest blog</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tl w:val="0"/>
        </w:rPr>
      </w:r>
    </w:p>
    <w:p w:rsidR="00000000" w:rsidDel="00000000" w:rsidP="00000000" w:rsidRDefault="00000000" w:rsidRPr="00000000" w14:paraId="00000174">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7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176">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177">
      <w:pPr>
        <w:shd w:fill="ffffff" w:val="clear"/>
        <w:rPr>
          <w:rFonts w:ascii="Calibri" w:cs="Calibri" w:eastAsia="Calibri" w:hAnsi="Calibri"/>
          <w:color w:val="050505"/>
          <w:sz w:val="22"/>
          <w:szCs w:val="22"/>
        </w:rPr>
      </w:pPr>
      <w:hyperlink r:id="rId74">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75">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76">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178">
      <w:pPr>
        <w:shd w:fill="ffffff" w:val="clear"/>
        <w:rPr>
          <w:rFonts w:ascii="Calibri" w:cs="Calibri" w:eastAsia="Calibri" w:hAnsi="Calibri"/>
          <w:color w:val="050505"/>
          <w:sz w:val="22"/>
          <w:szCs w:val="22"/>
        </w:rPr>
      </w:pPr>
      <w:hyperlink r:id="rId77">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78">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79">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80">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81">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82">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179">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7A">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7B">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7C">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7D">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7E">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7F">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0">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1">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2">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3">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4">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5">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6">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7">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8">
      <w:pPr>
        <w:shd w:fill="ffffff" w:val="clea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9">
      <w:pPr>
        <w:rPr>
          <w:rFonts w:ascii="Calibri" w:cs="Calibri" w:eastAsia="Calibri" w:hAnsi="Calibri"/>
          <w:color w:val="050505"/>
          <w:sz w:val="22"/>
          <w:szCs w:val="22"/>
        </w:rPr>
      </w:pPr>
      <w:r w:rsidDel="00000000" w:rsidR="00000000" w:rsidRPr="00000000">
        <w:rPr>
          <w:rtl w:val="0"/>
        </w:rPr>
      </w:r>
    </w:p>
    <w:p w:rsidR="00000000" w:rsidDel="00000000" w:rsidP="00000000" w:rsidRDefault="00000000" w:rsidRPr="00000000" w14:paraId="0000018A">
      <w:pPr>
        <w:rPr>
          <w:rFonts w:ascii="Calibri" w:cs="Calibri" w:eastAsia="Calibri" w:hAnsi="Calibri"/>
          <w:b w:val="1"/>
          <w:color w:val="000000"/>
          <w:sz w:val="22"/>
          <w:szCs w:val="22"/>
          <w:u w:val="single"/>
        </w:rPr>
      </w:pPr>
      <w:r w:rsidDel="00000000" w:rsidR="00000000" w:rsidRPr="00000000">
        <w:rPr>
          <w:rFonts w:ascii="Calibri" w:cs="Calibri" w:eastAsia="Calibri" w:hAnsi="Calibri"/>
          <w:b w:val="1"/>
          <w:color w:val="000000"/>
          <w:sz w:val="22"/>
          <w:szCs w:val="22"/>
          <w:u w:val="single"/>
          <w:rtl w:val="0"/>
        </w:rPr>
        <w:t xml:space="preserve">Post 9- User feedback </w:t>
      </w:r>
    </w:p>
    <w:p w:rsidR="00000000" w:rsidDel="00000000" w:rsidP="00000000" w:rsidRDefault="00000000" w:rsidRPr="00000000" w14:paraId="0000018B">
      <w:pPr>
        <w:rPr>
          <w:rFonts w:ascii="Calibri" w:cs="Calibri" w:eastAsia="Calibri" w:hAnsi="Calibri"/>
          <w:b w:val="1"/>
          <w:color w:val="000000"/>
          <w:sz w:val="22"/>
          <w:szCs w:val="22"/>
          <w:u w:val="single"/>
        </w:rPr>
      </w:pPr>
      <w:r w:rsidDel="00000000" w:rsidR="00000000" w:rsidRPr="00000000">
        <w:rPr>
          <w:rtl w:val="0"/>
        </w:rPr>
      </w:r>
    </w:p>
    <w:p w:rsidR="00000000" w:rsidDel="00000000" w:rsidP="00000000" w:rsidRDefault="00000000" w:rsidRPr="00000000" w14:paraId="0000018C">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Read:</w:t>
      </w:r>
      <w:r w:rsidDel="00000000" w:rsidR="00000000" w:rsidRPr="00000000">
        <w:rPr>
          <w:rFonts w:ascii="Calibri" w:cs="Calibri" w:eastAsia="Calibri" w:hAnsi="Calibri"/>
          <w:color w:val="000000"/>
          <w:sz w:val="22"/>
          <w:szCs w:val="22"/>
          <w:rtl w:val="0"/>
        </w:rPr>
        <w:t xml:space="preserve"> For a user feedback social media post, please find a quote from a client, who uses the Recite Me toolbar on your website to read and understand online information. Please find some examples below. </w:t>
      </w:r>
    </w:p>
    <w:p w:rsidR="00000000" w:rsidDel="00000000" w:rsidP="00000000" w:rsidRDefault="00000000" w:rsidRPr="00000000" w14:paraId="0000018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8E">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w:t>
      </w:r>
    </w:p>
    <w:p w:rsidR="00000000" w:rsidDel="00000000" w:rsidP="00000000" w:rsidRDefault="00000000" w:rsidRPr="00000000" w14:paraId="0000018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&lt;Quote from Recite Me User&gt;</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91">
      <w:pPr>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E.g.) Beyond Housing Customer, Anda, who is from Latvia, commented, “I have had a very good experience working with Beyond Housing since they upgraded their home page with new tools as part of their program, ‘Believing in Accessibility for all’.</w:t>
      </w:r>
    </w:p>
    <w:p w:rsidR="00000000" w:rsidDel="00000000" w:rsidP="00000000" w:rsidRDefault="00000000" w:rsidRPr="00000000" w14:paraId="00000192">
      <w:pPr>
        <w:rPr>
          <w:rFonts w:ascii="Calibri" w:cs="Calibri" w:eastAsia="Calibri" w:hAnsi="Calibri"/>
          <w:color w:val="000000"/>
          <w:sz w:val="22"/>
          <w:szCs w:val="22"/>
          <w:highlight w:val="yellow"/>
        </w:rPr>
      </w:pPr>
      <w:r w:rsidDel="00000000" w:rsidR="00000000" w:rsidRPr="00000000">
        <w:rPr>
          <w:rtl w:val="0"/>
        </w:rPr>
      </w:r>
    </w:p>
    <w:p w:rsidR="00000000" w:rsidDel="00000000" w:rsidP="00000000" w:rsidRDefault="00000000" w:rsidRPr="00000000" w14:paraId="00000193">
      <w:pPr>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“Now, existing and new customers can access information with various adjustments, including translation in many languages, some of them even in audio version. Using the orange button labeled ‘access and language tools’, you can change colors, languages, play audio, choose the text and other options according to their needs.”</w:t>
      </w:r>
    </w:p>
    <w:p w:rsidR="00000000" w:rsidDel="00000000" w:rsidP="00000000" w:rsidRDefault="00000000" w:rsidRPr="00000000" w14:paraId="00000194">
      <w:pPr>
        <w:rPr>
          <w:rFonts w:ascii="Calibri" w:cs="Calibri" w:eastAsia="Calibri" w:hAnsi="Calibri"/>
          <w:color w:val="000000"/>
          <w:sz w:val="22"/>
          <w:szCs w:val="22"/>
          <w:highlight w:val="yellow"/>
        </w:rPr>
      </w:pPr>
      <w:r w:rsidDel="00000000" w:rsidR="00000000" w:rsidRPr="00000000">
        <w:rPr>
          <w:rtl w:val="0"/>
        </w:rPr>
      </w:r>
    </w:p>
    <w:p w:rsidR="00000000" w:rsidDel="00000000" w:rsidP="00000000" w:rsidRDefault="00000000" w:rsidRPr="00000000" w14:paraId="0000019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“It shows that they’ve given accessibility some thought, and that goes a long way with me.”</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96">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As part of </w:t>
      </w:r>
      <w:r w:rsidDel="00000000" w:rsidR="00000000" w:rsidRPr="00000000">
        <w:rPr>
          <w:rFonts w:ascii="Calibri" w:cs="Calibri" w:eastAsia="Calibri" w:hAnsi="Calibri"/>
          <w:sz w:val="22"/>
          <w:szCs w:val="22"/>
          <w:rtl w:val="0"/>
        </w:rPr>
        <w:t xml:space="preserve">our </w:t>
      </w:r>
      <w:hyperlink r:id="rId83">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000ff"/>
          <w:sz w:val="22"/>
          <w:szCs w:val="22"/>
          <w:u w:val="single"/>
          <w:rtl w:val="0"/>
        </w:rPr>
        <w:t xml:space="preserve"> </w:t>
      </w:r>
      <w:r w:rsidDel="00000000" w:rsidR="00000000" w:rsidRPr="00000000">
        <w:rPr>
          <w:rFonts w:ascii="Calibri" w:cs="Calibri" w:eastAsia="Calibri" w:hAnsi="Calibri"/>
          <w:color w:val="000000"/>
          <w:sz w:val="22"/>
          <w:szCs w:val="22"/>
          <w:rtl w:val="0"/>
        </w:rPr>
        <w:t xml:space="preserve">and</w:t>
      </w:r>
      <w:r w:rsidDel="00000000" w:rsidR="00000000" w:rsidRPr="00000000">
        <w:rPr>
          <w:rFonts w:ascii="Calibri" w:cs="Calibri" w:eastAsia="Calibri" w:hAnsi="Calibri"/>
          <w:color w:val="050505"/>
          <w:sz w:val="22"/>
          <w:szCs w:val="22"/>
          <w:rtl w:val="0"/>
        </w:rPr>
        <w:t xml:space="preserve"> </w:t>
      </w:r>
      <w:hyperlink r:id="rId84">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sz w:val="22"/>
          <w:szCs w:val="22"/>
          <w:rtl w:val="0"/>
        </w:rPr>
        <w:t xml:space="preserve"> strategy, </w:t>
      </w:r>
      <w:r w:rsidDel="00000000" w:rsidR="00000000" w:rsidRPr="00000000">
        <w:rPr>
          <w:rFonts w:ascii="Calibri" w:cs="Calibri" w:eastAsia="Calibri" w:hAnsi="Calibri"/>
          <w:color w:val="000000"/>
          <w:sz w:val="22"/>
          <w:szCs w:val="22"/>
          <w:rtl w:val="0"/>
        </w:rPr>
        <w:t xml:space="preserve">it is our mission to improve communication and quality of service for our customers.  @reciteme accessibility support on our website, enables users to access content barrier-free!</w:t>
      </w:r>
    </w:p>
    <w:p w:rsidR="00000000" w:rsidDel="00000000" w:rsidP="00000000" w:rsidRDefault="00000000" w:rsidRPr="00000000" w14:paraId="00000198">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9">
      <w:pPr>
        <w:rPr>
          <w:rFonts w:ascii="Apple Color Emoji" w:cs="Apple Color Emoji" w:eastAsia="Apple Color Emoji" w:hAnsi="Apple Color Emoji"/>
          <w:color w:val="000000"/>
          <w:sz w:val="22"/>
          <w:szCs w:val="22"/>
        </w:rPr>
      </w:pPr>
      <w:r w:rsidDel="00000000" w:rsidR="00000000" w:rsidRPr="00000000">
        <w:rPr>
          <w:rFonts w:ascii="Calibri" w:cs="Calibri" w:eastAsia="Calibri" w:hAnsi="Calibri"/>
          <w:color w:val="000000"/>
          <w:sz w:val="22"/>
          <w:szCs w:val="22"/>
          <w:rtl w:val="0"/>
        </w:rPr>
        <w:t xml:space="preserve">Read our blog on accessibility</w:t>
      </w:r>
      <w:r w:rsidDel="00000000" w:rsidR="00000000" w:rsidRPr="00000000">
        <w:rPr>
          <w:rFonts w:ascii="Apple Color Emoji" w:cs="Apple Color Emoji" w:eastAsia="Apple Color Emoji" w:hAnsi="Apple Color Emoji"/>
          <w:color w:val="000000"/>
          <w:sz w:val="22"/>
          <w:szCs w:val="22"/>
          <w:rtl w:val="0"/>
        </w:rPr>
        <w:t xml:space="preserve">⬇️</w:t>
      </w:r>
    </w:p>
    <w:p w:rsidR="00000000" w:rsidDel="00000000" w:rsidP="00000000" w:rsidRDefault="00000000" w:rsidRPr="00000000" w14:paraId="0000019A">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19C">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9D">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LinkedIn</w:t>
      </w:r>
    </w:p>
    <w:p w:rsidR="00000000" w:rsidDel="00000000" w:rsidP="00000000" w:rsidRDefault="00000000" w:rsidRPr="00000000" w14:paraId="0000019E">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9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&lt;Quote from Recite Me User&gt;</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A0">
      <w:pPr>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E.g.) Beyond Housing Customer, Anda, who is from Latvia, commented, “I have had a very good experience working with Beyond Housing since they upgraded their home page with new tools as part of their program, ‘Believing in Accessibility for all’.</w:t>
      </w:r>
    </w:p>
    <w:p w:rsidR="00000000" w:rsidDel="00000000" w:rsidP="00000000" w:rsidRDefault="00000000" w:rsidRPr="00000000" w14:paraId="000001A1">
      <w:pPr>
        <w:rPr>
          <w:rFonts w:ascii="Calibri" w:cs="Calibri" w:eastAsia="Calibri" w:hAnsi="Calibri"/>
          <w:color w:val="000000"/>
          <w:sz w:val="22"/>
          <w:szCs w:val="22"/>
          <w:highlight w:val="yellow"/>
        </w:rPr>
      </w:pPr>
      <w:r w:rsidDel="00000000" w:rsidR="00000000" w:rsidRPr="00000000">
        <w:rPr>
          <w:rtl w:val="0"/>
        </w:rPr>
      </w:r>
    </w:p>
    <w:p w:rsidR="00000000" w:rsidDel="00000000" w:rsidP="00000000" w:rsidRDefault="00000000" w:rsidRPr="00000000" w14:paraId="000001A2">
      <w:pPr>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“Now, existing and new customers can access information with various adjustments, including translation in many languages, some of them even in audio version. Using the orange button labeled ‘access and language tools’, you can change colors, languages, play audio, choose the text and other options according to their needs.”</w:t>
      </w:r>
    </w:p>
    <w:p w:rsidR="00000000" w:rsidDel="00000000" w:rsidP="00000000" w:rsidRDefault="00000000" w:rsidRPr="00000000" w14:paraId="000001A3">
      <w:pPr>
        <w:rPr>
          <w:rFonts w:ascii="Calibri" w:cs="Calibri" w:eastAsia="Calibri" w:hAnsi="Calibri"/>
          <w:color w:val="000000"/>
          <w:sz w:val="22"/>
          <w:szCs w:val="22"/>
          <w:highlight w:val="yellow"/>
        </w:rPr>
      </w:pPr>
      <w:r w:rsidDel="00000000" w:rsidR="00000000" w:rsidRPr="00000000">
        <w:rPr>
          <w:rtl w:val="0"/>
        </w:rPr>
      </w:r>
    </w:p>
    <w:p w:rsidR="00000000" w:rsidDel="00000000" w:rsidP="00000000" w:rsidRDefault="00000000" w:rsidRPr="00000000" w14:paraId="000001A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“It shows that they’ve given accessibility some thought, and that goes a long way with me.”</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A5">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A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part of our </w:t>
      </w:r>
      <w:hyperlink r:id="rId85">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000ff"/>
          <w:sz w:val="22"/>
          <w:szCs w:val="22"/>
          <w:u w:val="single"/>
          <w:rtl w:val="0"/>
        </w:rPr>
        <w:t xml:space="preserve"> </w:t>
      </w:r>
      <w:r w:rsidDel="00000000" w:rsidR="00000000" w:rsidRPr="00000000">
        <w:rPr>
          <w:rFonts w:ascii="Calibri" w:cs="Calibri" w:eastAsia="Calibri" w:hAnsi="Calibri"/>
          <w:color w:val="000000"/>
          <w:sz w:val="22"/>
          <w:szCs w:val="22"/>
          <w:rtl w:val="0"/>
        </w:rPr>
        <w:t xml:space="preserve">and</w:t>
      </w:r>
      <w:r w:rsidDel="00000000" w:rsidR="00000000" w:rsidRPr="00000000">
        <w:rPr>
          <w:rFonts w:ascii="Calibri" w:cs="Calibri" w:eastAsia="Calibri" w:hAnsi="Calibri"/>
          <w:color w:val="050505"/>
          <w:sz w:val="22"/>
          <w:szCs w:val="22"/>
          <w:rtl w:val="0"/>
        </w:rPr>
        <w:t xml:space="preserve"> </w:t>
      </w:r>
      <w:hyperlink r:id="rId86">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sz w:val="22"/>
          <w:szCs w:val="22"/>
          <w:rtl w:val="0"/>
        </w:rPr>
        <w:t xml:space="preserve"> strategy, it is our mission to go the extra mile to improve communication and quality of service to our customers. With the introduction of @ReciteMe accessibility technology on our website, users can access information and services barrier-free!</w:t>
      </w:r>
    </w:p>
    <w:p w:rsidR="00000000" w:rsidDel="00000000" w:rsidP="00000000" w:rsidRDefault="00000000" w:rsidRPr="00000000" w14:paraId="000001A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A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Read our latest blog on providing accessibility tools online</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1A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A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&lt;Blog Link&gt;</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AB">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1AC">
      <w:pPr>
        <w:shd w:fill="ffffff" w:val="clear"/>
        <w:rPr>
          <w:rFonts w:ascii="Calibri" w:cs="Calibri" w:eastAsia="Calibri" w:hAnsi="Calibri"/>
          <w:color w:val="050505"/>
          <w:sz w:val="22"/>
          <w:szCs w:val="22"/>
        </w:rPr>
      </w:pPr>
      <w:hyperlink r:id="rId87">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88">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89">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1AD">
      <w:pPr>
        <w:shd w:fill="ffffff" w:val="clear"/>
        <w:rPr>
          <w:rFonts w:ascii="Calibri" w:cs="Calibri" w:eastAsia="Calibri" w:hAnsi="Calibri"/>
          <w:color w:val="050505"/>
          <w:sz w:val="22"/>
          <w:szCs w:val="22"/>
        </w:rPr>
      </w:pPr>
      <w:hyperlink r:id="rId90">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91">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92">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93">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94">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95">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1A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AF">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B0">
      <w:pPr>
        <w:rPr>
          <w:rFonts w:ascii="Calibri" w:cs="Calibri" w:eastAsia="Calibri" w:hAnsi="Calibri"/>
          <w:b w:val="1"/>
          <w:color w:val="000000"/>
          <w:sz w:val="22"/>
          <w:szCs w:val="22"/>
          <w:u w:val="single"/>
        </w:rPr>
      </w:pPr>
      <w:r w:rsidDel="00000000" w:rsidR="00000000" w:rsidRPr="00000000">
        <w:rPr>
          <w:rFonts w:ascii="Calibri" w:cs="Calibri" w:eastAsia="Calibri" w:hAnsi="Calibri"/>
          <w:b w:val="1"/>
          <w:color w:val="000000"/>
          <w:sz w:val="22"/>
          <w:szCs w:val="22"/>
          <w:u w:val="single"/>
          <w:rtl w:val="0"/>
        </w:rPr>
        <w:t xml:space="preserve">Post 10- One month on - Great news story on who you have supported</w:t>
      </w:r>
    </w:p>
    <w:p w:rsidR="00000000" w:rsidDel="00000000" w:rsidP="00000000" w:rsidRDefault="00000000" w:rsidRPr="00000000" w14:paraId="000001B1">
      <w:pPr>
        <w:rPr>
          <w:rFonts w:ascii="Calibri" w:cs="Calibri" w:eastAsia="Calibri" w:hAnsi="Calibri"/>
          <w:b w:val="1"/>
          <w:color w:val="000000"/>
          <w:sz w:val="22"/>
          <w:szCs w:val="22"/>
          <w:u w:val="single"/>
        </w:rPr>
      </w:pPr>
      <w:r w:rsidDel="00000000" w:rsidR="00000000" w:rsidRPr="00000000">
        <w:rPr>
          <w:rtl w:val="0"/>
        </w:rPr>
      </w:r>
    </w:p>
    <w:p w:rsidR="00000000" w:rsidDel="00000000" w:rsidP="00000000" w:rsidRDefault="00000000" w:rsidRPr="00000000" w14:paraId="000001B2">
      <w:pPr>
        <w:rPr>
          <w:rFonts w:ascii="Calibri" w:cs="Calibri" w:eastAsia="Calibri" w:hAnsi="Calibri"/>
          <w:b w:val="1"/>
          <w:color w:val="000000"/>
          <w:sz w:val="22"/>
          <w:szCs w:val="22"/>
          <w:u w:val="single"/>
        </w:rPr>
      </w:pPr>
      <w:r w:rsidDel="00000000" w:rsidR="00000000" w:rsidRPr="00000000">
        <w:rPr>
          <w:rFonts w:ascii="Calibri" w:cs="Calibri" w:eastAsia="Calibri" w:hAnsi="Calibri"/>
          <w:b w:val="1"/>
          <w:color w:val="000000"/>
          <w:sz w:val="22"/>
          <w:szCs w:val="22"/>
          <w:u w:val="single"/>
          <w:rtl w:val="0"/>
        </w:rPr>
        <w:t xml:space="preserve">LinkedIn</w:t>
      </w:r>
    </w:p>
    <w:p w:rsidR="00000000" w:rsidDel="00000000" w:rsidP="00000000" w:rsidRDefault="00000000" w:rsidRPr="00000000" w14:paraId="000001B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Here at &lt;Company Name&gt; in just &lt;Months&gt; we have supported over &lt;data&gt; people to read and understand our online content. We are so pleased that we can provide an inclusive online experience to our diverse range of customers. </w:t>
      </w:r>
    </w:p>
    <w:p w:rsidR="00000000" w:rsidDel="00000000" w:rsidP="00000000" w:rsidRDefault="00000000" w:rsidRPr="00000000" w14:paraId="000001B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Thank you all! </w:t>
      </w:r>
    </w:p>
    <w:p w:rsidR="00000000" w:rsidDel="00000000" w:rsidP="00000000" w:rsidRDefault="00000000" w:rsidRPr="00000000" w14:paraId="000001B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find out more about our unique accessibility and language toolbar on our website, check out our blog</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B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&lt;Blog Link&gt;</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B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C">
      <w:pPr>
        <w:shd w:fill="ffffff" w:val="clear"/>
        <w:rPr>
          <w:rFonts w:ascii="Calibri" w:cs="Calibri" w:eastAsia="Calibri" w:hAnsi="Calibri"/>
          <w:color w:val="050505"/>
          <w:sz w:val="22"/>
          <w:szCs w:val="22"/>
        </w:rPr>
      </w:pPr>
      <w:hyperlink r:id="rId96">
        <w:r w:rsidDel="00000000" w:rsidR="00000000" w:rsidRPr="00000000">
          <w:rPr>
            <w:rFonts w:ascii="Calibri" w:cs="Calibri" w:eastAsia="Calibri" w:hAnsi="Calibri"/>
            <w:color w:val="0000ff"/>
            <w:sz w:val="22"/>
            <w:szCs w:val="22"/>
            <w:u w:val="single"/>
            <w:rtl w:val="0"/>
          </w:rPr>
          <w:t xml:space="preserve">#BelievingInAccessibilityForAll</w:t>
        </w:r>
      </w:hyperlink>
      <w:r w:rsidDel="00000000" w:rsidR="00000000" w:rsidRPr="00000000">
        <w:rPr>
          <w:rFonts w:ascii="Calibri" w:cs="Calibri" w:eastAsia="Calibri" w:hAnsi="Calibri"/>
          <w:color w:val="050505"/>
          <w:sz w:val="22"/>
          <w:szCs w:val="22"/>
          <w:rtl w:val="0"/>
        </w:rPr>
        <w:t xml:space="preserve"> </w:t>
      </w:r>
      <w:hyperlink r:id="rId97">
        <w:r w:rsidDel="00000000" w:rsidR="00000000" w:rsidRPr="00000000">
          <w:rPr>
            <w:rFonts w:ascii="Calibri" w:cs="Calibri" w:eastAsia="Calibri" w:hAnsi="Calibri"/>
            <w:color w:val="0000ff"/>
            <w:sz w:val="22"/>
            <w:szCs w:val="22"/>
            <w:u w:val="single"/>
            <w:rtl w:val="0"/>
          </w:rPr>
          <w:t xml:space="preserve">#Neurodiverse</w:t>
        </w:r>
      </w:hyperlink>
      <w:r w:rsidDel="00000000" w:rsidR="00000000" w:rsidRPr="00000000">
        <w:rPr>
          <w:rFonts w:ascii="Calibri" w:cs="Calibri" w:eastAsia="Calibri" w:hAnsi="Calibri"/>
          <w:color w:val="050505"/>
          <w:sz w:val="22"/>
          <w:szCs w:val="22"/>
          <w:rtl w:val="0"/>
        </w:rPr>
        <w:t xml:space="preserve"> </w:t>
      </w:r>
      <w:hyperlink r:id="rId98">
        <w:r w:rsidDel="00000000" w:rsidR="00000000" w:rsidRPr="00000000">
          <w:rPr>
            <w:rFonts w:ascii="Calibri" w:cs="Calibri" w:eastAsia="Calibri" w:hAnsi="Calibri"/>
            <w:color w:val="0000ff"/>
            <w:sz w:val="22"/>
            <w:szCs w:val="22"/>
            <w:u w:val="single"/>
            <w:rtl w:val="0"/>
          </w:rPr>
          <w:t xml:space="preserve">#Neurodiversity</w:t>
        </w:r>
      </w:hyperlink>
      <w:r w:rsidDel="00000000" w:rsidR="00000000" w:rsidRPr="00000000">
        <w:rPr>
          <w:rtl w:val="0"/>
        </w:rPr>
      </w:r>
    </w:p>
    <w:p w:rsidR="00000000" w:rsidDel="00000000" w:rsidP="00000000" w:rsidRDefault="00000000" w:rsidRPr="00000000" w14:paraId="000001BD">
      <w:pPr>
        <w:shd w:fill="ffffff" w:val="clear"/>
        <w:rPr>
          <w:rFonts w:ascii="Calibri" w:cs="Calibri" w:eastAsia="Calibri" w:hAnsi="Calibri"/>
          <w:color w:val="050505"/>
          <w:sz w:val="22"/>
          <w:szCs w:val="22"/>
        </w:rPr>
      </w:pPr>
      <w:hyperlink r:id="rId99">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50505"/>
          <w:sz w:val="22"/>
          <w:szCs w:val="22"/>
          <w:rtl w:val="0"/>
        </w:rPr>
        <w:t xml:space="preserve"> </w:t>
      </w:r>
      <w:hyperlink r:id="rId100">
        <w:r w:rsidDel="00000000" w:rsidR="00000000" w:rsidRPr="00000000">
          <w:rPr>
            <w:rFonts w:ascii="Calibri" w:cs="Calibri" w:eastAsia="Calibri" w:hAnsi="Calibri"/>
            <w:color w:val="0000ff"/>
            <w:sz w:val="22"/>
            <w:szCs w:val="22"/>
            <w:u w:val="single"/>
            <w:rtl w:val="0"/>
          </w:rPr>
          <w:t xml:space="preserve">#OnlineAccessibility</w:t>
        </w:r>
      </w:hyperlink>
      <w:r w:rsidDel="00000000" w:rsidR="00000000" w:rsidRPr="00000000">
        <w:rPr>
          <w:rFonts w:ascii="Calibri" w:cs="Calibri" w:eastAsia="Calibri" w:hAnsi="Calibri"/>
          <w:color w:val="050505"/>
          <w:sz w:val="22"/>
          <w:szCs w:val="22"/>
          <w:rtl w:val="0"/>
        </w:rPr>
        <w:t xml:space="preserve"> </w:t>
      </w:r>
      <w:hyperlink r:id="rId101">
        <w:r w:rsidDel="00000000" w:rsidR="00000000" w:rsidRPr="00000000">
          <w:rPr>
            <w:rFonts w:ascii="Calibri" w:cs="Calibri" w:eastAsia="Calibri" w:hAnsi="Calibri"/>
            <w:color w:val="0000ff"/>
            <w:sz w:val="22"/>
            <w:szCs w:val="22"/>
            <w:u w:val="single"/>
            <w:rtl w:val="0"/>
          </w:rPr>
          <w:t xml:space="preserve">#Diversity</w:t>
        </w:r>
      </w:hyperlink>
      <w:r w:rsidDel="00000000" w:rsidR="00000000" w:rsidRPr="00000000">
        <w:rPr>
          <w:rFonts w:ascii="Calibri" w:cs="Calibri" w:eastAsia="Calibri" w:hAnsi="Calibri"/>
          <w:color w:val="050505"/>
          <w:sz w:val="22"/>
          <w:szCs w:val="22"/>
          <w:rtl w:val="0"/>
        </w:rPr>
        <w:t xml:space="preserve"> </w:t>
      </w:r>
      <w:hyperlink r:id="rId102">
        <w:r w:rsidDel="00000000" w:rsidR="00000000" w:rsidRPr="00000000">
          <w:rPr>
            <w:rFonts w:ascii="Calibri" w:cs="Calibri" w:eastAsia="Calibri" w:hAnsi="Calibri"/>
            <w:color w:val="0000ff"/>
            <w:sz w:val="22"/>
            <w:szCs w:val="22"/>
            <w:u w:val="single"/>
            <w:rtl w:val="0"/>
          </w:rPr>
          <w:t xml:space="preserve">#Inclusion</w:t>
        </w:r>
      </w:hyperlink>
      <w:r w:rsidDel="00000000" w:rsidR="00000000" w:rsidRPr="00000000">
        <w:rPr>
          <w:rFonts w:ascii="Calibri" w:cs="Calibri" w:eastAsia="Calibri" w:hAnsi="Calibri"/>
          <w:color w:val="050505"/>
          <w:sz w:val="22"/>
          <w:szCs w:val="22"/>
          <w:rtl w:val="0"/>
        </w:rPr>
        <w:t xml:space="preserve"> </w:t>
      </w:r>
      <w:hyperlink r:id="rId103">
        <w:r w:rsidDel="00000000" w:rsidR="00000000" w:rsidRPr="00000000">
          <w:rPr>
            <w:rFonts w:ascii="Calibri" w:cs="Calibri" w:eastAsia="Calibri" w:hAnsi="Calibri"/>
            <w:color w:val="0000ff"/>
            <w:sz w:val="22"/>
            <w:szCs w:val="22"/>
            <w:u w:val="single"/>
            <w:rtl w:val="0"/>
          </w:rPr>
          <w:t xml:space="preserve">#DisabilityInclusion</w:t>
        </w:r>
      </w:hyperlink>
      <w:r w:rsidDel="00000000" w:rsidR="00000000" w:rsidRPr="00000000">
        <w:rPr>
          <w:rFonts w:ascii="Calibri" w:cs="Calibri" w:eastAsia="Calibri" w:hAnsi="Calibri"/>
          <w:color w:val="050505"/>
          <w:sz w:val="22"/>
          <w:szCs w:val="22"/>
          <w:rtl w:val="0"/>
        </w:rPr>
        <w:t xml:space="preserve"> </w:t>
      </w:r>
      <w:hyperlink r:id="rId104">
        <w:r w:rsidDel="00000000" w:rsidR="00000000" w:rsidRPr="00000000">
          <w:rPr>
            <w:rFonts w:ascii="Calibri" w:cs="Calibri" w:eastAsia="Calibri" w:hAnsi="Calibri"/>
            <w:color w:val="0000ff"/>
            <w:sz w:val="22"/>
            <w:szCs w:val="22"/>
            <w:u w:val="single"/>
            <w:rtl w:val="0"/>
          </w:rPr>
          <w:t xml:space="preserve">#AssistiveTechnology</w:t>
        </w:r>
      </w:hyperlink>
      <w:r w:rsidDel="00000000" w:rsidR="00000000" w:rsidRPr="00000000">
        <w:rPr>
          <w:rtl w:val="0"/>
        </w:rPr>
      </w:r>
    </w:p>
    <w:p w:rsidR="00000000" w:rsidDel="00000000" w:rsidP="00000000" w:rsidRDefault="00000000" w:rsidRPr="00000000" w14:paraId="000001B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F">
      <w:pPr>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Twitter </w:t>
      </w:r>
    </w:p>
    <w:p w:rsidR="00000000" w:rsidDel="00000000" w:rsidP="00000000" w:rsidRDefault="00000000" w:rsidRPr="00000000" w14:paraId="000001C0">
      <w:pPr>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1C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just &lt;Months&gt; we have supported over &lt;Data&gt; people to read and understand our online content. </w:t>
      </w:r>
    </w:p>
    <w:p w:rsidR="00000000" w:rsidDel="00000000" w:rsidP="00000000" w:rsidRDefault="00000000" w:rsidRPr="00000000" w14:paraId="000001C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 are so pleased that we can provide an inclusive online experience.</w:t>
      </w:r>
    </w:p>
    <w:p w:rsidR="00000000" w:rsidDel="00000000" w:rsidP="00000000" w:rsidRDefault="00000000" w:rsidRPr="00000000" w14:paraId="000001C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find out more about our </w:t>
      </w:r>
      <w:hyperlink r:id="rId105">
        <w:r w:rsidDel="00000000" w:rsidR="00000000" w:rsidRPr="00000000">
          <w:rPr>
            <w:rFonts w:ascii="Calibri" w:cs="Calibri" w:eastAsia="Calibri" w:hAnsi="Calibri"/>
            <w:color w:val="0000ff"/>
            <w:sz w:val="22"/>
            <w:szCs w:val="22"/>
            <w:u w:val="single"/>
            <w:rtl w:val="0"/>
          </w:rPr>
          <w:t xml:space="preserve">#Accessibility</w:t>
        </w:r>
      </w:hyperlink>
      <w:r w:rsidDel="00000000" w:rsidR="00000000" w:rsidRPr="00000000">
        <w:rPr>
          <w:rFonts w:ascii="Calibri" w:cs="Calibri" w:eastAsia="Calibri" w:hAnsi="Calibri"/>
          <w:color w:val="0000ff"/>
          <w:sz w:val="22"/>
          <w:szCs w:val="22"/>
          <w:u w:val="single"/>
          <w:rtl w:val="0"/>
        </w:rPr>
        <w:t xml:space="preserve"> </w:t>
      </w:r>
      <w:r w:rsidDel="00000000" w:rsidR="00000000" w:rsidRPr="00000000">
        <w:rPr>
          <w:rFonts w:ascii="Calibri" w:cs="Calibri" w:eastAsia="Calibri" w:hAnsi="Calibri"/>
          <w:sz w:val="22"/>
          <w:szCs w:val="22"/>
          <w:rtl w:val="0"/>
        </w:rPr>
        <w:t xml:space="preserve">toolbar, check out our blog</w:t>
      </w:r>
      <w:r w:rsidDel="00000000" w:rsidR="00000000" w:rsidRPr="00000000">
        <w:rPr>
          <w:rFonts w:ascii="Apple Color Emoji" w:cs="Apple Color Emoji" w:eastAsia="Apple Color Emoji" w:hAnsi="Apple Color Emoji"/>
          <w:sz w:val="22"/>
          <w:szCs w:val="22"/>
          <w:rtl w:val="0"/>
        </w:rPr>
        <w:t xml:space="preserve">⬇️</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C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7">
      <w:pPr>
        <w:rPr>
          <w:rFonts w:ascii="Calibri" w:cs="Calibri" w:eastAsia="Calibri" w:hAnsi="Calibri"/>
          <w:sz w:val="22"/>
          <w:szCs w:val="22"/>
        </w:rPr>
      </w:pPr>
      <w:r w:rsidDel="00000000" w:rsidR="00000000" w:rsidRPr="00000000">
        <w:rPr>
          <w:rFonts w:ascii="Calibri" w:cs="Calibri" w:eastAsia="Calibri" w:hAnsi="Calibri"/>
          <w:sz w:val="22"/>
          <w:szCs w:val="22"/>
          <w:highlight w:val="yellow"/>
          <w:rtl w:val="0"/>
        </w:rPr>
        <w:t xml:space="preserve">&lt;Blog Link&gt;</w:t>
      </w:r>
      <w:r w:rsidDel="00000000" w:rsidR="00000000" w:rsidRPr="00000000">
        <w:rPr>
          <w:rtl w:val="0"/>
        </w:rPr>
      </w:r>
    </w:p>
    <w:p w:rsidR="00000000" w:rsidDel="00000000" w:rsidP="00000000" w:rsidRDefault="00000000" w:rsidRPr="00000000" w14:paraId="000001C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9">
      <w:pPr>
        <w:rPr>
          <w:rFonts w:ascii="Calibri" w:cs="Calibri" w:eastAsia="Calibri" w:hAnsi="Calibri"/>
          <w:sz w:val="22"/>
          <w:szCs w:val="22"/>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Courier New"/>
  <w:font w:name="Noto Sans Symbols"/>
  <w:font w:name="Apple Color Emoj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94570"/>
    <w:rPr>
      <w:rFonts w:ascii="Times New Roman" w:cs="Times New Roman" w:eastAsia="Times New Roman" w:hAnsi="Times New Roman"/>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436162"/>
    <w:rPr>
      <w:color w:val="0000ff"/>
      <w:u w:val="single"/>
    </w:rPr>
  </w:style>
  <w:style w:type="paragraph" w:styleId="ListParagraph">
    <w:name w:val="List Paragraph"/>
    <w:basedOn w:val="Normal"/>
    <w:uiPriority w:val="34"/>
    <w:qFormat w:val="1"/>
    <w:rsid w:val="00250CAF"/>
    <w:pPr>
      <w:ind w:left="720"/>
      <w:contextualSpacing w:val="1"/>
    </w:pPr>
  </w:style>
  <w:style w:type="character" w:styleId="apple-converted-space" w:customStyle="1">
    <w:name w:val="apple-converted-space"/>
    <w:basedOn w:val="DefaultParagraphFont"/>
    <w:rsid w:val="00F94570"/>
  </w:style>
  <w:style w:type="character" w:styleId="sc-dxnlvh" w:customStyle="1">
    <w:name w:val="sc-dxnlvh"/>
    <w:basedOn w:val="DefaultParagraphFont"/>
    <w:rsid w:val="004410C6"/>
  </w:style>
  <w:style w:type="character" w:styleId="UnresolvedMention">
    <w:name w:val="Unresolved Mention"/>
    <w:basedOn w:val="DefaultParagraphFont"/>
    <w:uiPriority w:val="99"/>
    <w:semiHidden w:val="1"/>
    <w:unhideWhenUsed w:val="1"/>
    <w:rsid w:val="00BD2E3B"/>
    <w:rPr>
      <w:color w:val="605e5c"/>
      <w:shd w:color="auto" w:fill="e1dfdd" w:val="clear"/>
    </w:rPr>
  </w:style>
  <w:style w:type="character" w:styleId="FollowedHyperlink">
    <w:name w:val="FollowedHyperlink"/>
    <w:basedOn w:val="DefaultParagraphFont"/>
    <w:uiPriority w:val="99"/>
    <w:semiHidden w:val="1"/>
    <w:unhideWhenUsed w:val="1"/>
    <w:rsid w:val="00BD2E3B"/>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42"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41"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44"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43"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46"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45" Type="http://schemas.openxmlformats.org/officeDocument/2006/relationships/hyperlink" Target="https://www.linkedin.com/company/recite-me/" TargetMode="External"/><Relationship Id="rId105"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104"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48"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47"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49"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 Id="rId103"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102"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101"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100"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31"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30"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33"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32"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35"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34" Type="http://schemas.openxmlformats.org/officeDocument/2006/relationships/hyperlink" Target="https://www.linkedin.com/company/world-health-organization/" TargetMode="External"/><Relationship Id="rId37"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 Id="rId36"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39"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38"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20"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22" Type="http://schemas.openxmlformats.org/officeDocument/2006/relationships/hyperlink" Target="https://twitter.com/ReciteMe_US" TargetMode="External"/><Relationship Id="rId21"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24" Type="http://schemas.openxmlformats.org/officeDocument/2006/relationships/hyperlink" Target="https://www.linkedin.com/company/recite-me-us" TargetMode="External"/><Relationship Id="rId23"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26"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25"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28"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27"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 Id="rId29"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95"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94"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97"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96"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11"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99"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10" Type="http://schemas.openxmlformats.org/officeDocument/2006/relationships/hyperlink" Target="https://twitter.com/ReciteMe_US" TargetMode="External"/><Relationship Id="rId98"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 Id="rId13"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12" Type="http://schemas.openxmlformats.org/officeDocument/2006/relationships/hyperlink" Target="https://www.linkedin.com/company/recite-me-us" TargetMode="External"/><Relationship Id="rId91"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90"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93"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92"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15"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 Id="rId14"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17"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16"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19"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18"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84"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83"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86"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85"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88"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87"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89"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 Id="rId80"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82"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81"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witter.com/ReciteMe_U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linkedin.com/company/recite-me-us" TargetMode="External"/><Relationship Id="rId8" Type="http://schemas.openxmlformats.org/officeDocument/2006/relationships/hyperlink" Target="https://www.facebook.com/ReciteMeUS" TargetMode="External"/><Relationship Id="rId73"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72"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75"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74"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77"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76"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 Id="rId79"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78"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71"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70"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62"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61"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64"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63"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66"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65"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68"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67"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 Id="rId60"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69"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51" Type="http://schemas.openxmlformats.org/officeDocument/2006/relationships/hyperlink" Target="https://www.facebook.com/hashtag/onlineaccessibility?__eep__=6&amp;__cft__%5b0%5d=AZUlQ_0x0ZgIbH0MEYVT66cRiExfovexwtfh8Pj_9YIRgzbAofLbs7wMk-fLR24gKaNyzFKztSgKdRpNkorGWbd8QVQ_dIo-mLf-zpBq9-ZkQ0LSJ_K_uZQjyHTGOkH9cu8jEXrakSyzuQUXqUlcn0jMovqTnN_Wc3gZillwv5MG3zEg_9H9ioB1rVeMBgEjLaU&amp;__tn__=*NK-R" TargetMode="External"/><Relationship Id="rId50"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53" Type="http://schemas.openxmlformats.org/officeDocument/2006/relationships/hyperlink" Target="https://www.facebook.com/hashtag/inclusion?__eep__=6&amp;__cft__%5b0%5d=AZUlQ_0x0ZgIbH0MEYVT66cRiExfovexwtfh8Pj_9YIRgzbAofLbs7wMk-fLR24gKaNyzFKztSgKdRpNkorGWbd8QVQ_dIo-mLf-zpBq9-ZkQ0LSJ_K_uZQjyHTGOkH9cu8jEXrakSyzuQUXqUlcn0jMovqTnN_Wc3gZillwv5MG3zEg_9H9ioB1rVeMBgEjLaU&amp;__tn__=*NK-R" TargetMode="External"/><Relationship Id="rId52" Type="http://schemas.openxmlformats.org/officeDocument/2006/relationships/hyperlink" Target="https://www.facebook.com/hashtag/diversity?__eep__=6&amp;__cft__%5b0%5d=AZUlQ_0x0ZgIbH0MEYVT66cRiExfovexwtfh8Pj_9YIRgzbAofLbs7wMk-fLR24gKaNyzFKztSgKdRpNkorGWbd8QVQ_dIo-mLf-zpBq9-ZkQ0LSJ_K_uZQjyHTGOkH9cu8jEXrakSyzuQUXqUlcn0jMovqTnN_Wc3gZillwv5MG3zEg_9H9ioB1rVeMBgEjLaU&amp;__tn__=*NK-R" TargetMode="External"/><Relationship Id="rId55" Type="http://schemas.openxmlformats.org/officeDocument/2006/relationships/hyperlink" Target="https://www.facebook.com/hashtag/assistivetechnology?__eep__=6&amp;__cft__%5b0%5d=AZUlQ_0x0ZgIbH0MEYVT66cRiExfovexwtfh8Pj_9YIRgzbAofLbs7wMk-fLR24gKaNyzFKztSgKdRpNkorGWbd8QVQ_dIo-mLf-zpBq9-ZkQ0LSJ_K_uZQjyHTGOkH9cu8jEXrakSyzuQUXqUlcn0jMovqTnN_Wc3gZillwv5MG3zEg_9H9ioB1rVeMBgEjLaU&amp;__tn__=*NK-R" TargetMode="External"/><Relationship Id="rId54" Type="http://schemas.openxmlformats.org/officeDocument/2006/relationships/hyperlink" Target="https://www.facebook.com/hashtag/disabilityinclusion?__eep__=6&amp;__cft__%5b0%5d=AZUlQ_0x0ZgIbH0MEYVT66cRiExfovexwtfh8Pj_9YIRgzbAofLbs7wMk-fLR24gKaNyzFKztSgKdRpNkorGWbd8QVQ_dIo-mLf-zpBq9-ZkQ0LSJ_K_uZQjyHTGOkH9cu8jEXrakSyzuQUXqUlcn0jMovqTnN_Wc3gZillwv5MG3zEg_9H9ioB1rVeMBgEjLaU&amp;__tn__=*NK-R" TargetMode="External"/><Relationship Id="rId57" Type="http://schemas.openxmlformats.org/officeDocument/2006/relationships/hyperlink" Target="https://www.facebook.com/hashtag/neurodiverse?__eep__=6&amp;__cft__%5b0%5d=AZUlQ_0x0ZgIbH0MEYVT66cRiExfovexwtfh8Pj_9YIRgzbAofLbs7wMk-fLR24gKaNyzFKztSgKdRpNkorGWbd8QVQ_dIo-mLf-zpBq9-ZkQ0LSJ_K_uZQjyHTGOkH9cu8jEXrakSyzuQUXqUlcn0jMovqTnN_Wc3gZillwv5MG3zEg_9H9ioB1rVeMBgEjLaU&amp;__tn__=*NK-R" TargetMode="External"/><Relationship Id="rId56" Type="http://schemas.openxmlformats.org/officeDocument/2006/relationships/hyperlink" Target="https://www.facebook.com/hashtag/believinginaccessibilityforall?__eep__=6&amp;__cft__%5b0%5d=AZUlQ_0x0ZgIbH0MEYVT66cRiExfovexwtfh8Pj_9YIRgzbAofLbs7wMk-fLR24gKaNyzFKztSgKdRpNkorGWbd8QVQ_dIo-mLf-zpBq9-ZkQ0LSJ_K_uZQjyHTGOkH9cu8jEXrakSyzuQUXqUlcn0jMovqTnN_Wc3gZillwv5MG3zEg_9H9ioB1rVeMBgEjLaU&amp;__tn__=*NK-R" TargetMode="External"/><Relationship Id="rId59" Type="http://schemas.openxmlformats.org/officeDocument/2006/relationships/hyperlink" Target="https://www.facebook.com/hashtag/accessibility?__eep__=6&amp;__cft__%5b0%5d=AZUlQ_0x0ZgIbH0MEYVT66cRiExfovexwtfh8Pj_9YIRgzbAofLbs7wMk-fLR24gKaNyzFKztSgKdRpNkorGWbd8QVQ_dIo-mLf-zpBq9-ZkQ0LSJ_K_uZQjyHTGOkH9cu8jEXrakSyzuQUXqUlcn0jMovqTnN_Wc3gZillwv5MG3zEg_9H9ioB1rVeMBgEjLaU&amp;__tn__=*NK-R" TargetMode="External"/><Relationship Id="rId58" Type="http://schemas.openxmlformats.org/officeDocument/2006/relationships/hyperlink" Target="https://www.facebook.com/hashtag/neurodiversity?__eep__=6&amp;__cft__%5b0%5d=AZUlQ_0x0ZgIbH0MEYVT66cRiExfovexwtfh8Pj_9YIRgzbAofLbs7wMk-fLR24gKaNyzFKztSgKdRpNkorGWbd8QVQ_dIo-mLf-zpBq9-ZkQ0LSJ_K_uZQjyHTGOkH9cu8jEXrakSyzuQUXqUlcn0jMovqTnN_Wc3gZillwv5MG3zEg_9H9ioB1rVeMBgEjLaU&amp;__tn__=*N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kLyHnryjl3Y1RPsfv2Sg7GG5iA==">AMUW2mXJKA+sZDyrA/mPQ2i/JfwgVJHHeh3uWgBdqCNNeKnoTRy8DN5I78b1s+kxilUTJ1MLJmg8aFedUrsTBEZIHiOOSBrrRrYC3jV70u57iEfTKhZQQKI=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2021-04-21T14:19:00Z</dcterms:created>
  <dc:creator>Paige Harbottle</dc:creator>
</cp:coreProperties>
</file>